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C4D41" w14:textId="44C4B816"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2512CB">
        <w:rPr>
          <w:rFonts w:ascii="Arial" w:hAnsi="Arial" w:cs="Arial"/>
          <w:b/>
          <w:bCs/>
          <w:kern w:val="32"/>
          <w:sz w:val="20"/>
          <w:szCs w:val="20"/>
        </w:rPr>
        <w:t xml:space="preserve">Priloga št. </w:t>
      </w:r>
      <w:bookmarkEnd w:id="5"/>
      <w:r w:rsidR="003641AC">
        <w:rPr>
          <w:rFonts w:ascii="Arial" w:hAnsi="Arial" w:cs="Arial"/>
          <w:b/>
          <w:bCs/>
          <w:kern w:val="32"/>
          <w:sz w:val="20"/>
          <w:szCs w:val="20"/>
        </w:rPr>
        <w:t>9</w:t>
      </w:r>
    </w:p>
    <w:p w14:paraId="37EC8C8F" w14:textId="54E0F31E" w:rsidR="00993183" w:rsidRDefault="00993183" w:rsidP="000B4B04">
      <w:pPr>
        <w:keepNext/>
        <w:spacing w:line="260" w:lineRule="exact"/>
        <w:jc w:val="center"/>
        <w:outlineLvl w:val="0"/>
        <w:rPr>
          <w:rFonts w:ascii="Arial" w:eastAsia="Calibri" w:hAnsi="Arial" w:cs="Arial"/>
          <w:b/>
          <w:bCs/>
          <w:kern w:val="32"/>
          <w:sz w:val="20"/>
          <w:szCs w:val="20"/>
          <w:lang w:eastAsia="en-US"/>
        </w:rPr>
      </w:pPr>
      <w:bookmarkStart w:id="6" w:name="_Toc448311189"/>
      <w:r w:rsidRPr="000B4B04">
        <w:rPr>
          <w:rFonts w:ascii="Arial" w:eastAsia="Calibri" w:hAnsi="Arial" w:cs="Arial"/>
          <w:b/>
          <w:bCs/>
          <w:kern w:val="32"/>
          <w:sz w:val="20"/>
          <w:szCs w:val="20"/>
          <w:lang w:eastAsia="en-US"/>
        </w:rPr>
        <w:t>OSNUTEK POGODBE</w:t>
      </w:r>
      <w:bookmarkEnd w:id="6"/>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097619A4"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ki ga zastopa (naziv izvajalca, naslov, kraj)</w:t>
      </w:r>
    </w:p>
    <w:p w14:paraId="4B85494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izvajalec)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77777777" w:rsidR="000B4B04" w:rsidRDefault="000B4B04" w:rsidP="000B4B04">
      <w:pPr>
        <w:spacing w:line="260" w:lineRule="exact"/>
        <w:jc w:val="center"/>
        <w:rPr>
          <w:rFonts w:ascii="Arial" w:eastAsia="Calibri" w:hAnsi="Arial" w:cs="Arial"/>
          <w:b/>
          <w:color w:val="000000"/>
          <w:sz w:val="20"/>
          <w:szCs w:val="20"/>
          <w:lang w:eastAsia="en-US"/>
        </w:rPr>
      </w:pPr>
    </w:p>
    <w:p w14:paraId="09BC34AC" w14:textId="3C0A24F2"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POGODBO</w:t>
      </w:r>
    </w:p>
    <w:p w14:paraId="143D71F8"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O IZDELAVI IN DOBAVI ZAŠČITNE OPREME ZA POLICISTE</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ŠT. .........................................</w:t>
      </w:r>
    </w:p>
    <w:p w14:paraId="60BF5A5E" w14:textId="77777777" w:rsidR="000B4B04" w:rsidRDefault="000B4B04" w:rsidP="000B4B04">
      <w:pPr>
        <w:spacing w:line="260" w:lineRule="exact"/>
        <w:jc w:val="center"/>
        <w:rPr>
          <w:rFonts w:ascii="Arial" w:eastAsia="Calibri" w:hAnsi="Arial" w:cs="Arial"/>
          <w:color w:val="000000"/>
          <w:sz w:val="20"/>
          <w:szCs w:val="20"/>
          <w:lang w:eastAsia="en-US"/>
        </w:rPr>
      </w:pPr>
    </w:p>
    <w:p w14:paraId="745C61D4" w14:textId="58416B54" w:rsidR="00993183" w:rsidRPr="000B4B04" w:rsidRDefault="00993183" w:rsidP="000B4B04">
      <w:pPr>
        <w:spacing w:line="260" w:lineRule="exact"/>
        <w:jc w:val="center"/>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1. člen</w:t>
      </w:r>
    </w:p>
    <w:p w14:paraId="1721E78C" w14:textId="5A8C1E8D"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Predmet pogodbe je izdelava in dobava zaščitne opreme za policiste (v nadaljevanju dobava blaga), po ponudbenem predračunu št. ________, z dne ________, ki je priloga in sestavni del te pogodbe in je bil predložen na javno naročilo za oddajo naročila blaga po odprtem postopku za izdelavo in dobavo zaščitne opreme za policiste, št. 430-</w:t>
      </w:r>
      <w:r w:rsidR="005436BA">
        <w:rPr>
          <w:rFonts w:ascii="Arial" w:eastAsia="Calibri" w:hAnsi="Arial" w:cs="Arial"/>
          <w:sz w:val="20"/>
          <w:szCs w:val="20"/>
          <w:lang w:eastAsia="en-US"/>
        </w:rPr>
        <w:t>1746</w:t>
      </w:r>
      <w:r w:rsidRPr="000B4B04">
        <w:rPr>
          <w:rFonts w:ascii="Arial" w:eastAsia="Calibri" w:hAnsi="Arial" w:cs="Arial"/>
          <w:sz w:val="20"/>
          <w:szCs w:val="20"/>
          <w:lang w:eastAsia="en-US"/>
        </w:rPr>
        <w:t>/202</w:t>
      </w:r>
      <w:r w:rsidR="005436BA">
        <w:rPr>
          <w:rFonts w:ascii="Arial" w:eastAsia="Calibri" w:hAnsi="Arial" w:cs="Arial"/>
          <w:sz w:val="20"/>
          <w:szCs w:val="20"/>
          <w:lang w:eastAsia="en-US"/>
        </w:rPr>
        <w:t>2</w:t>
      </w:r>
      <w:r w:rsidRPr="000B4B04">
        <w:rPr>
          <w:rFonts w:ascii="Arial" w:eastAsia="Calibri" w:hAnsi="Arial" w:cs="Arial"/>
          <w:sz w:val="20"/>
          <w:szCs w:val="20"/>
          <w:lang w:eastAsia="en-US"/>
        </w:rPr>
        <w:t xml:space="preserve">, objavljeno na Portalu javnih naročil, dne _______, pod objavo št. ______ in v Uradnemu listu Evropske unije dne ________, pod objavo št. _________ (v nadaljevanju: javno naročilo), po naslednjih sklopih: </w:t>
      </w:r>
    </w:p>
    <w:p w14:paraId="4C7CFA16" w14:textId="71930949" w:rsidR="005436BA" w:rsidRDefault="005436BA" w:rsidP="000B4B04">
      <w:pPr>
        <w:spacing w:line="260" w:lineRule="exact"/>
        <w:jc w:val="both"/>
        <w:rPr>
          <w:rFonts w:ascii="Arial" w:eastAsia="Calibri" w:hAnsi="Arial" w:cs="Arial"/>
          <w:sz w:val="20"/>
          <w:szCs w:val="20"/>
          <w:lang w:eastAsia="en-US"/>
        </w:rPr>
      </w:pPr>
    </w:p>
    <w:p w14:paraId="751859C2" w14:textId="2059C97F" w:rsidR="005436BA" w:rsidRDefault="005436BA" w:rsidP="005436BA">
      <w:pPr>
        <w:spacing w:line="260" w:lineRule="exact"/>
        <w:jc w:val="both"/>
        <w:rPr>
          <w:rFonts w:ascii="Arial" w:hAnsi="Arial" w:cs="Arial"/>
          <w:bCs/>
          <w:sz w:val="20"/>
        </w:rPr>
      </w:pPr>
      <w:r w:rsidRPr="00361E99">
        <w:rPr>
          <w:rFonts w:ascii="Arial" w:hAnsi="Arial" w:cs="Arial"/>
          <w:bCs/>
          <w:sz w:val="20"/>
        </w:rPr>
        <w:t xml:space="preserve">SKLOP 1: </w:t>
      </w:r>
      <w:r w:rsidR="00F571A6">
        <w:rPr>
          <w:rFonts w:ascii="Arial" w:hAnsi="Arial" w:cs="Arial"/>
          <w:color w:val="000000"/>
          <w:sz w:val="20"/>
          <w:szCs w:val="20"/>
        </w:rPr>
        <w:t>C</w:t>
      </w:r>
      <w:r w:rsidR="00F571A6" w:rsidRPr="005436BA">
        <w:rPr>
          <w:rFonts w:ascii="Arial" w:hAnsi="Arial" w:cs="Arial"/>
          <w:color w:val="000000"/>
          <w:sz w:val="20"/>
          <w:szCs w:val="20"/>
        </w:rPr>
        <w:t>ELOOBRAZNA ZAŠČITNA MASKA</w:t>
      </w:r>
      <w:r w:rsidR="00F571A6" w:rsidRPr="00361E99">
        <w:rPr>
          <w:rFonts w:ascii="Arial" w:hAnsi="Arial" w:cs="Arial"/>
          <w:bCs/>
          <w:sz w:val="20"/>
        </w:rPr>
        <w:t xml:space="preserve"> </w:t>
      </w:r>
    </w:p>
    <w:p w14:paraId="20B159E1" w14:textId="72B7210F" w:rsidR="005436BA" w:rsidRPr="00361E99" w:rsidRDefault="00F571A6" w:rsidP="005436BA">
      <w:pPr>
        <w:spacing w:line="260" w:lineRule="exact"/>
        <w:jc w:val="both"/>
        <w:rPr>
          <w:rFonts w:ascii="Arial" w:hAnsi="Arial" w:cs="Arial"/>
          <w:bCs/>
          <w:sz w:val="20"/>
        </w:rPr>
      </w:pPr>
      <w:r w:rsidRPr="00361E99">
        <w:rPr>
          <w:rFonts w:ascii="Arial" w:hAnsi="Arial" w:cs="Arial"/>
          <w:bCs/>
          <w:sz w:val="20"/>
        </w:rPr>
        <w:t>SKLOP 2:</w:t>
      </w:r>
      <w:r>
        <w:rPr>
          <w:rFonts w:ascii="Arial" w:hAnsi="Arial" w:cs="Arial"/>
          <w:bCs/>
          <w:sz w:val="20"/>
        </w:rPr>
        <w:t xml:space="preserve"> </w:t>
      </w:r>
      <w:r>
        <w:rPr>
          <w:rFonts w:ascii="Arial" w:hAnsi="Arial" w:cs="Arial"/>
          <w:color w:val="000000"/>
          <w:sz w:val="20"/>
          <w:szCs w:val="20"/>
        </w:rPr>
        <w:t>C</w:t>
      </w:r>
      <w:r w:rsidRPr="005436BA">
        <w:rPr>
          <w:rFonts w:ascii="Arial" w:hAnsi="Arial" w:cs="Arial"/>
          <w:color w:val="000000"/>
          <w:sz w:val="20"/>
          <w:szCs w:val="20"/>
        </w:rPr>
        <w:t>ELOOBRAZNA ZAŠČITNA MASKA PPE</w:t>
      </w:r>
    </w:p>
    <w:p w14:paraId="024D2CCA" w14:textId="552DC832" w:rsidR="005436BA" w:rsidRDefault="00F571A6" w:rsidP="005436BA">
      <w:pPr>
        <w:spacing w:line="260" w:lineRule="exact"/>
        <w:jc w:val="both"/>
        <w:rPr>
          <w:rFonts w:ascii="Arial" w:hAnsi="Arial" w:cs="Arial"/>
          <w:bCs/>
          <w:sz w:val="20"/>
        </w:rPr>
      </w:pPr>
      <w:r w:rsidRPr="00361E99">
        <w:rPr>
          <w:rFonts w:ascii="Arial" w:hAnsi="Arial" w:cs="Arial"/>
          <w:bCs/>
          <w:sz w:val="20"/>
        </w:rPr>
        <w:t>SKLOP 3:</w:t>
      </w:r>
      <w:r>
        <w:rPr>
          <w:rFonts w:ascii="Arial" w:hAnsi="Arial" w:cs="Arial"/>
          <w:bCs/>
          <w:sz w:val="20"/>
        </w:rPr>
        <w:t xml:space="preserve"> R</w:t>
      </w:r>
      <w:r w:rsidRPr="005436BA">
        <w:rPr>
          <w:rFonts w:ascii="Arial" w:hAnsi="Arial" w:cs="Arial"/>
          <w:color w:val="000000"/>
          <w:sz w:val="20"/>
          <w:szCs w:val="20"/>
        </w:rPr>
        <w:t>OČNI JRM ŠČIT - INTERVENCIJSKI</w:t>
      </w:r>
      <w:r w:rsidRPr="00361E99">
        <w:rPr>
          <w:rFonts w:ascii="Arial" w:hAnsi="Arial" w:cs="Arial"/>
          <w:bCs/>
          <w:sz w:val="20"/>
        </w:rPr>
        <w:t xml:space="preserve"> </w:t>
      </w:r>
    </w:p>
    <w:p w14:paraId="30D839EB" w14:textId="384BCAA4" w:rsidR="005436BA" w:rsidRDefault="00F571A6" w:rsidP="000B4B04">
      <w:pPr>
        <w:spacing w:line="260" w:lineRule="exact"/>
        <w:jc w:val="both"/>
        <w:rPr>
          <w:rFonts w:ascii="Arial" w:eastAsia="Calibri" w:hAnsi="Arial" w:cs="Arial"/>
          <w:sz w:val="20"/>
          <w:szCs w:val="20"/>
          <w:lang w:eastAsia="en-US"/>
        </w:rPr>
      </w:pPr>
      <w:r w:rsidRPr="00361E99">
        <w:rPr>
          <w:rFonts w:ascii="Arial" w:hAnsi="Arial" w:cs="Arial"/>
          <w:bCs/>
          <w:sz w:val="20"/>
        </w:rPr>
        <w:t>SKLOP 4:</w:t>
      </w:r>
      <w:r>
        <w:rPr>
          <w:rFonts w:ascii="Arial" w:hAnsi="Arial" w:cs="Arial"/>
          <w:bCs/>
          <w:sz w:val="20"/>
        </w:rPr>
        <w:t xml:space="preserve"> </w:t>
      </w:r>
      <w:r>
        <w:rPr>
          <w:rFonts w:ascii="Arial" w:hAnsi="Arial" w:cs="Arial"/>
          <w:color w:val="000000"/>
          <w:sz w:val="20"/>
          <w:szCs w:val="20"/>
        </w:rPr>
        <w:t>S</w:t>
      </w:r>
      <w:r w:rsidRPr="005436BA">
        <w:rPr>
          <w:rFonts w:ascii="Arial" w:hAnsi="Arial" w:cs="Arial"/>
          <w:color w:val="000000"/>
          <w:sz w:val="20"/>
          <w:szCs w:val="20"/>
        </w:rPr>
        <w:t>RAJCA Z BALISTIČNO ZAŠČITO</w:t>
      </w:r>
    </w:p>
    <w:p w14:paraId="060E4BD9" w14:textId="6D807CDA" w:rsidR="005436BA" w:rsidRDefault="005436BA" w:rsidP="000B4B04">
      <w:pPr>
        <w:spacing w:line="260" w:lineRule="exact"/>
        <w:jc w:val="both"/>
        <w:rPr>
          <w:rFonts w:ascii="Arial" w:eastAsia="Calibri" w:hAnsi="Arial" w:cs="Arial"/>
          <w:sz w:val="20"/>
          <w:szCs w:val="20"/>
          <w:lang w:eastAsia="en-US"/>
        </w:rPr>
      </w:pPr>
    </w:p>
    <w:p w14:paraId="3BAE7352" w14:textId="4EBCC2F3" w:rsidR="005436BA" w:rsidRDefault="005436BA" w:rsidP="005436BA">
      <w:pPr>
        <w:spacing w:line="260" w:lineRule="exact"/>
        <w:jc w:val="both"/>
        <w:rPr>
          <w:rFonts w:ascii="Arial" w:hAnsi="Arial" w:cs="Arial"/>
          <w:sz w:val="20"/>
          <w:szCs w:val="20"/>
        </w:rPr>
      </w:pPr>
      <w:r w:rsidRPr="002C449F">
        <w:rPr>
          <w:rFonts w:ascii="Arial" w:hAnsi="Arial" w:cs="Arial"/>
          <w:sz w:val="20"/>
          <w:szCs w:val="20"/>
        </w:rPr>
        <w:t xml:space="preserve">Kakovost dobavljenega blaga mora biti v skladu s predloženimi vzorci blaga iz ponudbe izvajalca </w:t>
      </w:r>
      <w:r>
        <w:rPr>
          <w:rFonts w:ascii="Arial" w:hAnsi="Arial" w:cs="Arial"/>
          <w:sz w:val="20"/>
          <w:szCs w:val="20"/>
        </w:rPr>
        <w:t xml:space="preserve">in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3A8FB713" w14:textId="366F22BA" w:rsidR="005436BA" w:rsidRDefault="005436BA" w:rsidP="005436BA">
      <w:pPr>
        <w:spacing w:line="260" w:lineRule="exact"/>
        <w:jc w:val="both"/>
        <w:rPr>
          <w:rFonts w:ascii="Arial" w:hAnsi="Arial" w:cs="Arial"/>
          <w:sz w:val="20"/>
          <w:szCs w:val="20"/>
        </w:rPr>
      </w:pPr>
    </w:p>
    <w:p w14:paraId="64E46D92" w14:textId="77777777" w:rsidR="005436BA" w:rsidRPr="005436BA" w:rsidRDefault="005436BA" w:rsidP="005436BA">
      <w:pPr>
        <w:jc w:val="both"/>
        <w:rPr>
          <w:rFonts w:ascii="Arial" w:hAnsi="Arial" w:cs="Arial"/>
          <w:color w:val="000000"/>
          <w:sz w:val="20"/>
          <w:szCs w:val="20"/>
        </w:rPr>
      </w:pPr>
      <w:r w:rsidRPr="005436BA">
        <w:rPr>
          <w:rFonts w:ascii="Arial" w:eastAsia="Calibri" w:hAnsi="Arial" w:cs="Arial"/>
          <w:color w:val="000000"/>
          <w:sz w:val="20"/>
          <w:szCs w:val="20"/>
          <w:lang w:eastAsia="en-US"/>
        </w:rPr>
        <w:t xml:space="preserve">Izvajalec mora naročniku dobaviti blago, katerega datum proizvodnje blaga na dan dobave blaga naročniku </w:t>
      </w:r>
      <w:r w:rsidRPr="005436BA">
        <w:rPr>
          <w:rFonts w:ascii="Arial" w:hAnsi="Arial" w:cs="Arial"/>
          <w:color w:val="000000"/>
          <w:sz w:val="20"/>
          <w:szCs w:val="20"/>
        </w:rPr>
        <w:t xml:space="preserve">ne bo starejši od šestih mesecev. </w:t>
      </w:r>
      <w:r w:rsidRPr="005436BA">
        <w:rPr>
          <w:rFonts w:ascii="Arial" w:hAnsi="Arial" w:cs="Arial"/>
          <w:i/>
          <w:color w:val="000000"/>
          <w:sz w:val="20"/>
          <w:szCs w:val="20"/>
        </w:rPr>
        <w:t>/velja za sklop 1, 2/.</w:t>
      </w:r>
    </w:p>
    <w:p w14:paraId="2E8AE41C" w14:textId="77777777" w:rsidR="005436BA" w:rsidRPr="004366B6" w:rsidRDefault="005436BA" w:rsidP="005436BA">
      <w:pPr>
        <w:spacing w:line="260" w:lineRule="exact"/>
        <w:jc w:val="both"/>
        <w:rPr>
          <w:rFonts w:ascii="Arial" w:hAnsi="Arial" w:cs="Arial"/>
          <w:sz w:val="20"/>
          <w:szCs w:val="20"/>
        </w:rPr>
      </w:pPr>
    </w:p>
    <w:p w14:paraId="215DDF6A" w14:textId="77777777" w:rsidR="005436BA" w:rsidRDefault="005436BA" w:rsidP="005436BA">
      <w:pPr>
        <w:spacing w:line="260" w:lineRule="exact"/>
        <w:jc w:val="both"/>
        <w:rPr>
          <w:rFonts w:ascii="Arial" w:hAnsi="Arial" w:cs="Arial"/>
          <w:sz w:val="20"/>
          <w:szCs w:val="20"/>
        </w:rPr>
      </w:pPr>
      <w:r w:rsidRPr="007D2121">
        <w:rPr>
          <w:rFonts w:ascii="Arial" w:hAnsi="Arial" w:cs="Arial"/>
          <w:sz w:val="20"/>
          <w:szCs w:val="20"/>
        </w:rPr>
        <w:t>Za blago je kraj dobave Ministrstvo za notranje zadeve, Vodovodna cesta 93a, Ljubljana. Naročnik si pridržuje pravico do spremembe kraja dobave, kar pa ne sme biti povezano z dodatnimi obveznostmi oziroma stroški na strani naročnika.</w:t>
      </w:r>
    </w:p>
    <w:p w14:paraId="605E8117" w14:textId="77777777" w:rsidR="00B21434" w:rsidRPr="000B4B04" w:rsidRDefault="00B21434" w:rsidP="000B4B04">
      <w:pPr>
        <w:spacing w:line="260" w:lineRule="exact"/>
        <w:jc w:val="both"/>
        <w:rPr>
          <w:rFonts w:ascii="Arial" w:eastAsia="Calibri" w:hAnsi="Arial" w:cs="Arial"/>
          <w:sz w:val="20"/>
          <w:szCs w:val="20"/>
          <w:lang w:eastAsia="en-US"/>
        </w:rPr>
      </w:pPr>
    </w:p>
    <w:p w14:paraId="628ED4BE" w14:textId="77777777" w:rsidR="00993183" w:rsidRPr="000B4B04" w:rsidRDefault="00993183" w:rsidP="000B4B04">
      <w:pPr>
        <w:spacing w:line="260" w:lineRule="exact"/>
        <w:jc w:val="both"/>
        <w:rPr>
          <w:rFonts w:ascii="Arial" w:eastAsia="Calibri" w:hAnsi="Arial" w:cs="Arial"/>
          <w:sz w:val="20"/>
          <w:szCs w:val="20"/>
          <w:lang w:eastAsia="en-US"/>
        </w:rPr>
      </w:pPr>
    </w:p>
    <w:p w14:paraId="1C846F11"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2. člen</w:t>
      </w:r>
    </w:p>
    <w:p w14:paraId="1FA5A430" w14:textId="0C73D4B5"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Cene iz ponudbenega predračuna so fiksne in brez DDV, DDP (INCOTERMS 2020) lokacija dobave blaga. </w:t>
      </w:r>
    </w:p>
    <w:p w14:paraId="52B3C8EB" w14:textId="77777777" w:rsidR="00B21434" w:rsidRPr="000B4B04" w:rsidRDefault="00B21434" w:rsidP="000B4B04">
      <w:pPr>
        <w:spacing w:line="260" w:lineRule="exact"/>
        <w:jc w:val="both"/>
        <w:rPr>
          <w:rFonts w:ascii="Arial" w:eastAsia="Calibri" w:hAnsi="Arial" w:cs="Arial"/>
          <w:sz w:val="20"/>
          <w:szCs w:val="20"/>
          <w:lang w:eastAsia="en-US"/>
        </w:rPr>
      </w:pPr>
    </w:p>
    <w:p w14:paraId="30988414"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Cena dobavljenega blaga je fiksna,  brez DDV in vključuje vse stroške, povezane z realizacijo predmeta pogodbe, in sicer: stroške izdelave blaga, stroške vzorcev, stroške dobave blaga na lokacijo Ministrstvo za notranje zadeve, Vodovodna cesta 93a, Ljubljana oziroma do drugega kraja dobave, morebitno carino, transportne stroške, manipulativne stroške, ostale nepredvidene stroške, morebitne popuste in vse ostale morebitne stroške, ki jih bo imel izvajalec z realizacijo naročila. </w:t>
      </w:r>
    </w:p>
    <w:p w14:paraId="660FC768" w14:textId="32F3B04F" w:rsidR="00993183" w:rsidRPr="000B4B04" w:rsidRDefault="00993183" w:rsidP="000B4B04">
      <w:pPr>
        <w:spacing w:line="260" w:lineRule="exact"/>
        <w:jc w:val="both"/>
        <w:rPr>
          <w:rFonts w:ascii="Arial" w:eastAsia="Calibri" w:hAnsi="Arial" w:cs="Arial"/>
          <w:sz w:val="20"/>
          <w:szCs w:val="20"/>
          <w:lang w:eastAsia="en-US"/>
        </w:rPr>
      </w:pP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77777777"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5D61295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4C2BCA05" w14:textId="77777777" w:rsidR="00993183" w:rsidRPr="000B4B04" w:rsidRDefault="00993183" w:rsidP="000B4B04">
      <w:pPr>
        <w:spacing w:line="260" w:lineRule="exact"/>
        <w:jc w:val="center"/>
        <w:rPr>
          <w:rFonts w:ascii="Arial" w:eastAsia="Calibri" w:hAnsi="Arial" w:cs="Arial"/>
          <w:sz w:val="20"/>
          <w:szCs w:val="20"/>
          <w:lang w:eastAsia="en-US"/>
        </w:rPr>
      </w:pPr>
    </w:p>
    <w:p w14:paraId="34D277C3" w14:textId="6B8E464C"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4. člen  </w:t>
      </w:r>
    </w:p>
    <w:p w14:paraId="09494E36" w14:textId="0F9684E3"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1C749FBB" w14:textId="77777777" w:rsidR="000B4B04" w:rsidRPr="000B4B04" w:rsidRDefault="000B4B04" w:rsidP="000B4B04">
      <w:pPr>
        <w:spacing w:line="260" w:lineRule="exact"/>
        <w:jc w:val="center"/>
        <w:rPr>
          <w:rFonts w:ascii="Arial" w:eastAsia="Calibri" w:hAnsi="Arial" w:cs="Arial"/>
          <w:i/>
          <w:sz w:val="20"/>
          <w:szCs w:val="20"/>
          <w:lang w:eastAsia="en-US"/>
        </w:rPr>
      </w:pPr>
    </w:p>
    <w:p w14:paraId="5C4A13FB" w14:textId="484EE8D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Ves material, ki je potreben pri izdelavi gotovega blaga, ki je predmet te pogodbe, mora zagotoviti izvajalec.</w:t>
      </w:r>
    </w:p>
    <w:p w14:paraId="1646F338" w14:textId="77777777" w:rsidR="000B4B04" w:rsidRPr="000B4B04" w:rsidRDefault="000B4B04" w:rsidP="000B4B04">
      <w:pPr>
        <w:spacing w:line="260" w:lineRule="exact"/>
        <w:jc w:val="both"/>
        <w:rPr>
          <w:rFonts w:ascii="Arial" w:eastAsia="Calibri" w:hAnsi="Arial" w:cs="Arial"/>
          <w:sz w:val="20"/>
          <w:szCs w:val="20"/>
          <w:lang w:eastAsia="en-US"/>
        </w:rPr>
      </w:pPr>
    </w:p>
    <w:p w14:paraId="68ECD95A" w14:textId="7FF41250" w:rsidR="00D51808" w:rsidRPr="00D51808" w:rsidRDefault="00D51808" w:rsidP="00D51808">
      <w:pPr>
        <w:jc w:val="both"/>
        <w:rPr>
          <w:rFonts w:ascii="Arial" w:hAnsi="Arial" w:cs="Arial"/>
          <w:color w:val="000000"/>
          <w:sz w:val="20"/>
          <w:szCs w:val="20"/>
        </w:rPr>
      </w:pPr>
      <w:r w:rsidRPr="00D51808">
        <w:rPr>
          <w:rFonts w:ascii="Arial" w:hAnsi="Arial" w:cs="Arial"/>
          <w:color w:val="000000"/>
          <w:sz w:val="20"/>
          <w:szCs w:val="20"/>
        </w:rPr>
        <w:t xml:space="preserve">Ustrezne velikostne številke blaga za sklop 4 </w:t>
      </w:r>
      <w:r>
        <w:rPr>
          <w:rFonts w:ascii="Arial" w:hAnsi="Arial" w:cs="Arial"/>
          <w:color w:val="000000"/>
          <w:sz w:val="20"/>
          <w:szCs w:val="20"/>
        </w:rPr>
        <w:t>izvajalec</w:t>
      </w:r>
      <w:r w:rsidRPr="00D51808">
        <w:rPr>
          <w:rFonts w:ascii="Arial" w:hAnsi="Arial" w:cs="Arial"/>
          <w:color w:val="000000"/>
          <w:sz w:val="20"/>
          <w:szCs w:val="20"/>
        </w:rPr>
        <w:t xml:space="preserve"> zagotovi z izmero policistov na terenu in jih razvrsti v velikostne številke od 2XS do 5XL. V kolikor mere posameznih policistov odstopajo od velikostnih številk, si naročnik pridržuje pravico, da se do 20 % naročenega blaga izdela po individualnih merah.</w:t>
      </w:r>
    </w:p>
    <w:p w14:paraId="615B43E2" w14:textId="77777777" w:rsidR="00D51808" w:rsidRPr="00D51808" w:rsidRDefault="00D51808" w:rsidP="00D51808">
      <w:pPr>
        <w:jc w:val="both"/>
        <w:rPr>
          <w:rFonts w:ascii="Arial" w:hAnsi="Arial" w:cs="Arial"/>
          <w:color w:val="000000"/>
          <w:sz w:val="20"/>
          <w:szCs w:val="20"/>
        </w:rPr>
      </w:pPr>
    </w:p>
    <w:p w14:paraId="05482E6A" w14:textId="3F264D50" w:rsidR="00D51808" w:rsidRPr="00D51808" w:rsidRDefault="00D51808" w:rsidP="00D51808">
      <w:pPr>
        <w:jc w:val="both"/>
        <w:rPr>
          <w:rFonts w:ascii="Arial" w:hAnsi="Arial" w:cs="Arial"/>
          <w:color w:val="000000"/>
          <w:sz w:val="20"/>
          <w:szCs w:val="20"/>
        </w:rPr>
      </w:pPr>
      <w:r w:rsidRPr="00D51808">
        <w:rPr>
          <w:rFonts w:ascii="Arial" w:hAnsi="Arial" w:cs="Arial"/>
          <w:color w:val="000000"/>
          <w:sz w:val="20"/>
          <w:szCs w:val="20"/>
        </w:rPr>
        <w:t xml:space="preserve">Naročnik bo </w:t>
      </w:r>
      <w:r>
        <w:rPr>
          <w:rFonts w:ascii="Arial" w:hAnsi="Arial" w:cs="Arial"/>
          <w:color w:val="000000"/>
          <w:sz w:val="20"/>
          <w:szCs w:val="20"/>
        </w:rPr>
        <w:t>izvajalcu</w:t>
      </w:r>
      <w:r w:rsidRPr="00D51808">
        <w:rPr>
          <w:rFonts w:ascii="Arial" w:hAnsi="Arial" w:cs="Arial"/>
          <w:color w:val="000000"/>
          <w:sz w:val="20"/>
          <w:szCs w:val="20"/>
        </w:rPr>
        <w:t xml:space="preserve"> zagotovil pogoje za izmero policistov na lokaciji po dogovoru. </w:t>
      </w:r>
      <w:r w:rsidRPr="00D51808">
        <w:rPr>
          <w:rFonts w:ascii="Arial" w:eastAsia="Calibri" w:hAnsi="Arial" w:cs="Arial"/>
          <w:color w:val="000000"/>
          <w:sz w:val="20"/>
          <w:szCs w:val="20"/>
        </w:rPr>
        <w:t xml:space="preserve">Termin odvzema individualnih mer določi naročnikov tehnični skrbnik po posvetu z izvajalcem. </w:t>
      </w:r>
      <w:r w:rsidRPr="00D51808">
        <w:rPr>
          <w:rFonts w:ascii="Arial" w:hAnsi="Arial" w:cs="Arial"/>
          <w:color w:val="000000"/>
          <w:sz w:val="20"/>
          <w:szCs w:val="20"/>
        </w:rPr>
        <w:t xml:space="preserve">Naročnik bo </w:t>
      </w:r>
      <w:r>
        <w:rPr>
          <w:rFonts w:ascii="Arial" w:hAnsi="Arial" w:cs="Arial"/>
          <w:color w:val="000000"/>
          <w:sz w:val="20"/>
          <w:szCs w:val="20"/>
        </w:rPr>
        <w:t xml:space="preserve">izvajalcu </w:t>
      </w:r>
      <w:r w:rsidRPr="00D51808">
        <w:rPr>
          <w:rFonts w:ascii="Arial" w:hAnsi="Arial" w:cs="Arial"/>
          <w:color w:val="000000"/>
          <w:sz w:val="20"/>
          <w:szCs w:val="20"/>
        </w:rPr>
        <w:t>omogočal pridobitev mer policistov do 60 dni po podpisu pogodbe. Če naročnik ne omogoči odvzema mer v 60 dneh po podpisu pogodbe, izvajalec lahko zahteva podaljšanje roka in sklenitev aneksa.</w:t>
      </w:r>
    </w:p>
    <w:p w14:paraId="4D3CDDDA" w14:textId="56B5668A" w:rsidR="00993183" w:rsidRDefault="00993183" w:rsidP="000B4B04">
      <w:pPr>
        <w:spacing w:line="260" w:lineRule="exact"/>
        <w:jc w:val="center"/>
        <w:rPr>
          <w:rFonts w:ascii="Arial" w:eastAsia="Calibri" w:hAnsi="Arial" w:cs="Arial"/>
          <w:sz w:val="20"/>
          <w:szCs w:val="20"/>
          <w:lang w:eastAsia="en-US"/>
        </w:rPr>
      </w:pPr>
    </w:p>
    <w:p w14:paraId="3B68B3FC" w14:textId="770EDE49" w:rsidR="00F66B6F" w:rsidRPr="00715AD3" w:rsidRDefault="00F66B6F" w:rsidP="00F66B6F">
      <w:pPr>
        <w:pStyle w:val="Telobesedila3"/>
        <w:spacing w:before="120" w:line="264" w:lineRule="auto"/>
        <w:rPr>
          <w:rFonts w:ascii="Arial" w:hAnsi="Arial" w:cs="Arial"/>
          <w:i/>
          <w:sz w:val="20"/>
          <w:szCs w:val="20"/>
          <w:lang w:val="sl-SI"/>
        </w:rPr>
      </w:pPr>
      <w:r w:rsidRPr="000B7935">
        <w:rPr>
          <w:rFonts w:ascii="Arial" w:hAnsi="Arial" w:cs="Arial"/>
          <w:sz w:val="20"/>
          <w:szCs w:val="20"/>
          <w:lang w:val="sl-SI"/>
        </w:rPr>
        <w:t xml:space="preserve">DIMENZIJSKO ODSTOPANJE </w:t>
      </w:r>
      <w:r w:rsidR="00715AD3">
        <w:rPr>
          <w:rFonts w:ascii="Arial" w:hAnsi="Arial" w:cs="Arial"/>
          <w:sz w:val="20"/>
          <w:szCs w:val="20"/>
          <w:lang w:val="sl-SI"/>
        </w:rPr>
        <w:t>/</w:t>
      </w:r>
      <w:r w:rsidR="00715AD3" w:rsidRPr="00715AD3">
        <w:rPr>
          <w:rFonts w:ascii="Arial" w:hAnsi="Arial" w:cs="Arial"/>
          <w:i/>
          <w:sz w:val="20"/>
          <w:szCs w:val="20"/>
          <w:lang w:val="sl-SI"/>
        </w:rPr>
        <w:t>velja za sklop 4</w:t>
      </w:r>
      <w:r w:rsidR="00476C35">
        <w:rPr>
          <w:rFonts w:ascii="Arial" w:hAnsi="Arial" w:cs="Arial"/>
          <w:i/>
          <w:sz w:val="20"/>
          <w:szCs w:val="20"/>
          <w:lang w:val="sl-SI"/>
        </w:rPr>
        <w:t>/</w:t>
      </w:r>
    </w:p>
    <w:p w14:paraId="0C33D46B" w14:textId="77777777" w:rsidR="00F66B6F" w:rsidRDefault="00F66B6F" w:rsidP="00D51808">
      <w:pPr>
        <w:spacing w:line="264" w:lineRule="auto"/>
        <w:jc w:val="both"/>
        <w:rPr>
          <w:rFonts w:ascii="Arial" w:hAnsi="Arial" w:cs="Arial"/>
          <w:color w:val="000000"/>
          <w:sz w:val="20"/>
          <w:szCs w:val="20"/>
        </w:rPr>
      </w:pPr>
    </w:p>
    <w:p w14:paraId="57629057" w14:textId="3ACD9D58" w:rsidR="00D51808" w:rsidRDefault="00D51808" w:rsidP="00D51808">
      <w:pPr>
        <w:spacing w:line="264" w:lineRule="auto"/>
        <w:jc w:val="both"/>
        <w:rPr>
          <w:rFonts w:ascii="Arial" w:hAnsi="Arial" w:cs="Arial"/>
          <w:color w:val="000000"/>
          <w:sz w:val="20"/>
          <w:szCs w:val="20"/>
        </w:rPr>
      </w:pPr>
      <w:r w:rsidRPr="00F66B6F">
        <w:rPr>
          <w:rFonts w:ascii="Arial" w:hAnsi="Arial" w:cs="Arial"/>
          <w:color w:val="000000"/>
          <w:sz w:val="20"/>
          <w:szCs w:val="20"/>
        </w:rPr>
        <w:t>Dovoljena dimenzijska odstopanja v tehnični specifikaciji navedenih dimenzij, so naslednja:</w:t>
      </w:r>
    </w:p>
    <w:p w14:paraId="7D1A07CA" w14:textId="77777777" w:rsidR="00F66B6F" w:rsidRPr="00F66B6F" w:rsidRDefault="00F66B6F" w:rsidP="00D51808">
      <w:pPr>
        <w:spacing w:line="264" w:lineRule="auto"/>
        <w:jc w:val="both"/>
        <w:rPr>
          <w:rFonts w:ascii="Arial" w:hAnsi="Arial" w:cs="Arial"/>
          <w:color w:val="000000"/>
          <w:sz w:val="20"/>
          <w:szCs w:val="20"/>
        </w:rPr>
      </w:pP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297"/>
        <w:gridCol w:w="2002"/>
        <w:gridCol w:w="2002"/>
        <w:gridCol w:w="2002"/>
      </w:tblGrid>
      <w:tr w:rsidR="00D51808" w:rsidRPr="00F66B6F" w14:paraId="3ED3F9B9" w14:textId="77777777" w:rsidTr="005F3F68">
        <w:trPr>
          <w:jc w:val="center"/>
        </w:trPr>
        <w:tc>
          <w:tcPr>
            <w:tcW w:w="2297" w:type="dxa"/>
            <w:vAlign w:val="center"/>
          </w:tcPr>
          <w:p w14:paraId="7B483085" w14:textId="77777777" w:rsidR="00D51808" w:rsidRPr="00F66B6F" w:rsidRDefault="00D51808" w:rsidP="005F3F68">
            <w:pPr>
              <w:jc w:val="center"/>
              <w:rPr>
                <w:rFonts w:ascii="Arial" w:hAnsi="Arial" w:cs="Arial"/>
                <w:color w:val="000000"/>
                <w:sz w:val="20"/>
                <w:szCs w:val="20"/>
              </w:rPr>
            </w:pPr>
          </w:p>
        </w:tc>
        <w:tc>
          <w:tcPr>
            <w:tcW w:w="6006" w:type="dxa"/>
            <w:gridSpan w:val="3"/>
            <w:vAlign w:val="center"/>
          </w:tcPr>
          <w:p w14:paraId="1B7A5322"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t>DOVOLJENO DIMENZIJSKO ODSTOPANJE</w:t>
            </w:r>
          </w:p>
        </w:tc>
      </w:tr>
      <w:tr w:rsidR="00D51808" w:rsidRPr="00F66B6F" w14:paraId="12BF7EAA" w14:textId="77777777" w:rsidTr="005F3F68">
        <w:trPr>
          <w:jc w:val="center"/>
        </w:trPr>
        <w:tc>
          <w:tcPr>
            <w:tcW w:w="2297" w:type="dxa"/>
            <w:vAlign w:val="center"/>
          </w:tcPr>
          <w:p w14:paraId="651FF4CA"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t>DIMENZIJA</w:t>
            </w:r>
          </w:p>
        </w:tc>
        <w:tc>
          <w:tcPr>
            <w:tcW w:w="2002" w:type="dxa"/>
            <w:vAlign w:val="center"/>
          </w:tcPr>
          <w:p w14:paraId="15FEC745"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t>TKANINE</w:t>
            </w:r>
          </w:p>
        </w:tc>
        <w:tc>
          <w:tcPr>
            <w:tcW w:w="2002" w:type="dxa"/>
          </w:tcPr>
          <w:p w14:paraId="6A2F6C65"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t>PLETENINE</w:t>
            </w:r>
          </w:p>
        </w:tc>
        <w:tc>
          <w:tcPr>
            <w:tcW w:w="2002" w:type="dxa"/>
          </w:tcPr>
          <w:p w14:paraId="385E3FB9"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t>USNJENI IZDELKI</w:t>
            </w:r>
          </w:p>
        </w:tc>
      </w:tr>
      <w:tr w:rsidR="00D51808" w:rsidRPr="00F66B6F" w14:paraId="21651C5B" w14:textId="77777777" w:rsidTr="005F3F68">
        <w:trPr>
          <w:jc w:val="center"/>
        </w:trPr>
        <w:tc>
          <w:tcPr>
            <w:tcW w:w="2297" w:type="dxa"/>
            <w:vAlign w:val="center"/>
          </w:tcPr>
          <w:p w14:paraId="576B0D28" w14:textId="77777777" w:rsidR="00D51808" w:rsidRPr="00F66B6F" w:rsidRDefault="00D51808" w:rsidP="005F3F68">
            <w:pPr>
              <w:jc w:val="right"/>
              <w:rPr>
                <w:rFonts w:ascii="Arial" w:hAnsi="Arial" w:cs="Arial"/>
                <w:color w:val="000000"/>
                <w:sz w:val="20"/>
                <w:szCs w:val="20"/>
              </w:rPr>
            </w:pPr>
            <w:r w:rsidRPr="00F66B6F">
              <w:rPr>
                <w:rFonts w:ascii="Arial" w:hAnsi="Arial" w:cs="Arial"/>
                <w:color w:val="000000"/>
                <w:sz w:val="20"/>
                <w:szCs w:val="20"/>
              </w:rPr>
              <w:t>do 30 mm</w:t>
            </w:r>
          </w:p>
        </w:tc>
        <w:tc>
          <w:tcPr>
            <w:tcW w:w="2002" w:type="dxa"/>
            <w:vAlign w:val="center"/>
          </w:tcPr>
          <w:p w14:paraId="40E4A9B9"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2 mm</w:t>
            </w:r>
          </w:p>
        </w:tc>
        <w:tc>
          <w:tcPr>
            <w:tcW w:w="2002" w:type="dxa"/>
          </w:tcPr>
          <w:p w14:paraId="1F4FF128"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3 mm</w:t>
            </w:r>
          </w:p>
        </w:tc>
        <w:tc>
          <w:tcPr>
            <w:tcW w:w="2002" w:type="dxa"/>
          </w:tcPr>
          <w:p w14:paraId="58E341EE"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2 mm</w:t>
            </w:r>
          </w:p>
        </w:tc>
      </w:tr>
      <w:tr w:rsidR="00D51808" w:rsidRPr="00F66B6F" w14:paraId="11691578" w14:textId="77777777" w:rsidTr="005F3F68">
        <w:trPr>
          <w:jc w:val="center"/>
        </w:trPr>
        <w:tc>
          <w:tcPr>
            <w:tcW w:w="2297" w:type="dxa"/>
            <w:vAlign w:val="center"/>
          </w:tcPr>
          <w:p w14:paraId="3EFDA12E" w14:textId="77777777" w:rsidR="00D51808" w:rsidRPr="00F66B6F" w:rsidRDefault="00D51808" w:rsidP="005F3F68">
            <w:pPr>
              <w:jc w:val="right"/>
              <w:rPr>
                <w:rFonts w:ascii="Arial" w:hAnsi="Arial" w:cs="Arial"/>
                <w:color w:val="000000"/>
                <w:sz w:val="20"/>
                <w:szCs w:val="20"/>
              </w:rPr>
            </w:pPr>
            <w:r w:rsidRPr="00F66B6F">
              <w:rPr>
                <w:rFonts w:ascii="Arial" w:hAnsi="Arial" w:cs="Arial"/>
                <w:color w:val="000000"/>
                <w:sz w:val="20"/>
                <w:szCs w:val="20"/>
              </w:rPr>
              <w:t>od 31 mm do 100 mm</w:t>
            </w:r>
          </w:p>
        </w:tc>
        <w:tc>
          <w:tcPr>
            <w:tcW w:w="2002" w:type="dxa"/>
            <w:vAlign w:val="center"/>
          </w:tcPr>
          <w:p w14:paraId="231D3E8D"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3 mm</w:t>
            </w:r>
          </w:p>
        </w:tc>
        <w:tc>
          <w:tcPr>
            <w:tcW w:w="2002" w:type="dxa"/>
          </w:tcPr>
          <w:p w14:paraId="33F55CB9"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5 mm</w:t>
            </w:r>
          </w:p>
        </w:tc>
        <w:tc>
          <w:tcPr>
            <w:tcW w:w="2002" w:type="dxa"/>
          </w:tcPr>
          <w:p w14:paraId="66F2F335"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3 mm</w:t>
            </w:r>
          </w:p>
        </w:tc>
      </w:tr>
      <w:tr w:rsidR="00D51808" w:rsidRPr="00F66B6F" w14:paraId="4337F7E2" w14:textId="77777777" w:rsidTr="005F3F68">
        <w:trPr>
          <w:jc w:val="center"/>
        </w:trPr>
        <w:tc>
          <w:tcPr>
            <w:tcW w:w="2297" w:type="dxa"/>
            <w:vAlign w:val="center"/>
          </w:tcPr>
          <w:p w14:paraId="07694E93" w14:textId="77777777" w:rsidR="00D51808" w:rsidRPr="00F66B6F" w:rsidRDefault="00D51808" w:rsidP="005F3F68">
            <w:pPr>
              <w:jc w:val="right"/>
              <w:rPr>
                <w:rFonts w:ascii="Arial" w:hAnsi="Arial" w:cs="Arial"/>
                <w:color w:val="000000"/>
                <w:sz w:val="20"/>
                <w:szCs w:val="20"/>
              </w:rPr>
            </w:pPr>
            <w:r w:rsidRPr="00F66B6F">
              <w:rPr>
                <w:rFonts w:ascii="Arial" w:hAnsi="Arial" w:cs="Arial"/>
                <w:color w:val="000000"/>
                <w:sz w:val="20"/>
                <w:szCs w:val="20"/>
              </w:rPr>
              <w:t>od 101 mm do 250 mm</w:t>
            </w:r>
          </w:p>
        </w:tc>
        <w:tc>
          <w:tcPr>
            <w:tcW w:w="2002" w:type="dxa"/>
            <w:vAlign w:val="center"/>
          </w:tcPr>
          <w:p w14:paraId="6DF816CC"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4 mm</w:t>
            </w:r>
          </w:p>
        </w:tc>
        <w:tc>
          <w:tcPr>
            <w:tcW w:w="2002" w:type="dxa"/>
          </w:tcPr>
          <w:p w14:paraId="618F6F31"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8 mm</w:t>
            </w:r>
          </w:p>
        </w:tc>
        <w:tc>
          <w:tcPr>
            <w:tcW w:w="2002" w:type="dxa"/>
          </w:tcPr>
          <w:p w14:paraId="56A997F8"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4 mm</w:t>
            </w:r>
          </w:p>
        </w:tc>
      </w:tr>
      <w:tr w:rsidR="00D51808" w:rsidRPr="00F66B6F" w14:paraId="0243E41D" w14:textId="77777777" w:rsidTr="005F3F68">
        <w:trPr>
          <w:jc w:val="center"/>
        </w:trPr>
        <w:tc>
          <w:tcPr>
            <w:tcW w:w="2297" w:type="dxa"/>
            <w:vAlign w:val="center"/>
          </w:tcPr>
          <w:p w14:paraId="552D7D6E" w14:textId="77777777" w:rsidR="00D51808" w:rsidRPr="00F66B6F" w:rsidRDefault="00D51808" w:rsidP="005F3F68">
            <w:pPr>
              <w:jc w:val="right"/>
              <w:rPr>
                <w:rFonts w:ascii="Arial" w:hAnsi="Arial" w:cs="Arial"/>
                <w:color w:val="000000"/>
                <w:sz w:val="20"/>
                <w:szCs w:val="20"/>
              </w:rPr>
            </w:pPr>
            <w:r w:rsidRPr="00F66B6F">
              <w:rPr>
                <w:rFonts w:ascii="Arial" w:hAnsi="Arial" w:cs="Arial"/>
                <w:color w:val="000000"/>
                <w:sz w:val="20"/>
                <w:szCs w:val="20"/>
              </w:rPr>
              <w:t>od 251 mm do 500 mm</w:t>
            </w:r>
          </w:p>
        </w:tc>
        <w:tc>
          <w:tcPr>
            <w:tcW w:w="2002" w:type="dxa"/>
            <w:vAlign w:val="center"/>
          </w:tcPr>
          <w:p w14:paraId="4D31C71E"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5 mm</w:t>
            </w:r>
          </w:p>
        </w:tc>
        <w:tc>
          <w:tcPr>
            <w:tcW w:w="2002" w:type="dxa"/>
          </w:tcPr>
          <w:p w14:paraId="09B0A1CB"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12 mm</w:t>
            </w:r>
          </w:p>
        </w:tc>
        <w:tc>
          <w:tcPr>
            <w:tcW w:w="2002" w:type="dxa"/>
          </w:tcPr>
          <w:p w14:paraId="583B9EB1"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5 mm</w:t>
            </w:r>
          </w:p>
        </w:tc>
      </w:tr>
      <w:tr w:rsidR="00D51808" w:rsidRPr="00F66B6F" w14:paraId="61B19E9C" w14:textId="77777777" w:rsidTr="005F3F68">
        <w:trPr>
          <w:jc w:val="center"/>
        </w:trPr>
        <w:tc>
          <w:tcPr>
            <w:tcW w:w="2297" w:type="dxa"/>
            <w:vAlign w:val="center"/>
          </w:tcPr>
          <w:p w14:paraId="0192F106" w14:textId="77777777" w:rsidR="00D51808" w:rsidRPr="00F66B6F" w:rsidRDefault="00D51808" w:rsidP="005F3F68">
            <w:pPr>
              <w:jc w:val="right"/>
              <w:rPr>
                <w:rFonts w:ascii="Arial" w:hAnsi="Arial" w:cs="Arial"/>
                <w:color w:val="000000"/>
                <w:sz w:val="20"/>
                <w:szCs w:val="20"/>
              </w:rPr>
            </w:pPr>
            <w:r w:rsidRPr="00F66B6F">
              <w:rPr>
                <w:rFonts w:ascii="Arial" w:hAnsi="Arial" w:cs="Arial"/>
                <w:color w:val="000000"/>
                <w:sz w:val="20"/>
                <w:szCs w:val="20"/>
              </w:rPr>
              <w:t>nad 500 mm</w:t>
            </w:r>
          </w:p>
        </w:tc>
        <w:tc>
          <w:tcPr>
            <w:tcW w:w="2002" w:type="dxa"/>
            <w:vAlign w:val="center"/>
          </w:tcPr>
          <w:p w14:paraId="7D352767"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1 %</w:t>
            </w:r>
          </w:p>
        </w:tc>
        <w:tc>
          <w:tcPr>
            <w:tcW w:w="2002" w:type="dxa"/>
          </w:tcPr>
          <w:p w14:paraId="7B35A267"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2 %</w:t>
            </w:r>
          </w:p>
        </w:tc>
        <w:tc>
          <w:tcPr>
            <w:tcW w:w="2002" w:type="dxa"/>
          </w:tcPr>
          <w:p w14:paraId="53A45083" w14:textId="77777777" w:rsidR="00D51808" w:rsidRPr="00F66B6F" w:rsidRDefault="00D51808" w:rsidP="005F3F68">
            <w:pPr>
              <w:jc w:val="center"/>
              <w:rPr>
                <w:rFonts w:ascii="Arial" w:hAnsi="Arial" w:cs="Arial"/>
                <w:color w:val="000000"/>
                <w:sz w:val="20"/>
                <w:szCs w:val="20"/>
              </w:rPr>
            </w:pPr>
            <w:r w:rsidRPr="00F66B6F">
              <w:rPr>
                <w:rFonts w:ascii="Arial" w:hAnsi="Arial" w:cs="Arial"/>
                <w:color w:val="000000"/>
                <w:sz w:val="20"/>
                <w:szCs w:val="20"/>
              </w:rPr>
              <w:sym w:font="Symbol" w:char="F0B1"/>
            </w:r>
            <w:r w:rsidRPr="00F66B6F">
              <w:rPr>
                <w:rFonts w:ascii="Arial" w:hAnsi="Arial" w:cs="Arial"/>
                <w:color w:val="000000"/>
                <w:sz w:val="20"/>
                <w:szCs w:val="20"/>
              </w:rPr>
              <w:t>1 %</w:t>
            </w:r>
          </w:p>
        </w:tc>
      </w:tr>
    </w:tbl>
    <w:p w14:paraId="761EAB86" w14:textId="77777777" w:rsidR="00D51808" w:rsidRPr="00F66B6F" w:rsidRDefault="00D51808" w:rsidP="00D51808">
      <w:pPr>
        <w:spacing w:before="40" w:after="40" w:line="264" w:lineRule="auto"/>
        <w:rPr>
          <w:rFonts w:ascii="Arial" w:hAnsi="Arial" w:cs="Arial"/>
          <w:color w:val="000000"/>
          <w:sz w:val="20"/>
          <w:szCs w:val="20"/>
        </w:rPr>
      </w:pPr>
    </w:p>
    <w:p w14:paraId="11A72041" w14:textId="25EB6EFF" w:rsidR="00D51808" w:rsidRPr="00F66B6F" w:rsidRDefault="00D51808" w:rsidP="00D51808">
      <w:pPr>
        <w:spacing w:line="264" w:lineRule="auto"/>
        <w:jc w:val="both"/>
        <w:rPr>
          <w:rFonts w:ascii="Arial" w:hAnsi="Arial" w:cs="Arial"/>
          <w:color w:val="000000"/>
          <w:sz w:val="20"/>
          <w:szCs w:val="20"/>
        </w:rPr>
      </w:pPr>
      <w:r w:rsidRPr="00F66B6F">
        <w:rPr>
          <w:rFonts w:ascii="Arial" w:hAnsi="Arial" w:cs="Arial"/>
          <w:color w:val="000000"/>
          <w:sz w:val="20"/>
          <w:szCs w:val="20"/>
        </w:rPr>
        <w:t xml:space="preserve">Izjema so dimenzije, za katere naročnik v tehnični specifikaciji </w:t>
      </w:r>
      <w:r w:rsidR="00F66B6F">
        <w:rPr>
          <w:rFonts w:ascii="Arial" w:hAnsi="Arial" w:cs="Arial"/>
          <w:color w:val="000000"/>
          <w:sz w:val="20"/>
          <w:szCs w:val="20"/>
        </w:rPr>
        <w:t>blaga</w:t>
      </w:r>
      <w:r w:rsidRPr="00F66B6F">
        <w:rPr>
          <w:rFonts w:ascii="Arial" w:hAnsi="Arial" w:cs="Arial"/>
          <w:color w:val="000000"/>
          <w:sz w:val="20"/>
          <w:szCs w:val="20"/>
        </w:rPr>
        <w:t xml:space="preserve"> poleg navedene dimenzije izrecno v oklepaju predpiše tudi dovoljeno dimenzijsko odstopanje. </w:t>
      </w:r>
    </w:p>
    <w:p w14:paraId="082BB31F" w14:textId="77777777" w:rsidR="00D51808" w:rsidRPr="000B4B04" w:rsidRDefault="00D51808" w:rsidP="000B4B04">
      <w:pPr>
        <w:spacing w:line="260" w:lineRule="exact"/>
        <w:jc w:val="center"/>
        <w:rPr>
          <w:rFonts w:ascii="Arial" w:eastAsia="Calibri" w:hAnsi="Arial" w:cs="Arial"/>
          <w:sz w:val="20"/>
          <w:szCs w:val="20"/>
          <w:lang w:eastAsia="en-US"/>
        </w:rPr>
      </w:pPr>
    </w:p>
    <w:p w14:paraId="24D98674" w14:textId="77777777" w:rsidR="00993183" w:rsidRPr="000B4B04" w:rsidRDefault="00993183" w:rsidP="000B4B04">
      <w:pPr>
        <w:spacing w:line="260" w:lineRule="exact"/>
        <w:jc w:val="center"/>
        <w:rPr>
          <w:rFonts w:ascii="Arial" w:eastAsia="Calibri" w:hAnsi="Arial" w:cs="Arial"/>
          <w:sz w:val="20"/>
          <w:szCs w:val="20"/>
          <w:lang w:eastAsia="en-US"/>
        </w:rPr>
      </w:pPr>
    </w:p>
    <w:p w14:paraId="3317CD96" w14:textId="42178D95"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 5. člen</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3336C1B8" w14:textId="10728BDC" w:rsidR="00993183" w:rsidRPr="000B4B04" w:rsidRDefault="00993183" w:rsidP="000B4B04">
      <w:pPr>
        <w:spacing w:line="260" w:lineRule="exact"/>
        <w:jc w:val="both"/>
        <w:rPr>
          <w:rFonts w:ascii="Arial" w:eastAsia="Calibri" w:hAnsi="Arial" w:cs="Arial"/>
          <w:sz w:val="20"/>
          <w:szCs w:val="20"/>
        </w:rPr>
      </w:pPr>
      <w:r w:rsidRPr="000B4B04">
        <w:rPr>
          <w:rFonts w:ascii="Arial" w:eastAsia="Calibri" w:hAnsi="Arial" w:cs="Arial"/>
          <w:sz w:val="20"/>
          <w:szCs w:val="20"/>
          <w:lang w:eastAsia="en-US"/>
        </w:rPr>
        <w:t xml:space="preserve">Izvajalec mora blago dobaviti </w:t>
      </w:r>
      <w:r w:rsidRPr="000B4B04">
        <w:rPr>
          <w:rFonts w:ascii="Arial" w:hAnsi="Arial" w:cs="Arial"/>
          <w:color w:val="000000"/>
          <w:sz w:val="20"/>
          <w:szCs w:val="20"/>
          <w:lang w:eastAsia="en-US"/>
        </w:rPr>
        <w:t xml:space="preserve">v naslednjih rokih: </w:t>
      </w:r>
      <w:r w:rsidRPr="000B4B04">
        <w:rPr>
          <w:rFonts w:ascii="Arial" w:eastAsia="Calibri" w:hAnsi="Arial" w:cs="Arial"/>
          <w:sz w:val="20"/>
          <w:szCs w:val="20"/>
        </w:rPr>
        <w:t xml:space="preserve">v roku </w:t>
      </w:r>
      <w:r w:rsidRPr="00715AD3">
        <w:rPr>
          <w:rFonts w:ascii="Arial" w:eastAsia="Calibri" w:hAnsi="Arial" w:cs="Arial"/>
          <w:sz w:val="20"/>
          <w:szCs w:val="20"/>
        </w:rPr>
        <w:t>1</w:t>
      </w:r>
      <w:r w:rsidR="00715AD3" w:rsidRPr="00715AD3">
        <w:rPr>
          <w:rFonts w:ascii="Arial" w:eastAsia="Calibri" w:hAnsi="Arial" w:cs="Arial"/>
          <w:sz w:val="20"/>
          <w:szCs w:val="20"/>
        </w:rPr>
        <w:t>5</w:t>
      </w:r>
      <w:r w:rsidRPr="00715AD3">
        <w:rPr>
          <w:rFonts w:ascii="Arial" w:eastAsia="Calibri" w:hAnsi="Arial" w:cs="Arial"/>
          <w:sz w:val="20"/>
          <w:szCs w:val="20"/>
        </w:rPr>
        <w:t>0</w:t>
      </w:r>
      <w:r w:rsidRPr="000B4B04">
        <w:rPr>
          <w:rFonts w:ascii="Arial" w:eastAsia="Calibri" w:hAnsi="Arial" w:cs="Arial"/>
          <w:sz w:val="20"/>
          <w:szCs w:val="20"/>
        </w:rPr>
        <w:t xml:space="preserve"> dni od podpisa pogodbe za količine navedene v tabeli za leto 202</w:t>
      </w:r>
      <w:r w:rsidR="00F66B6F">
        <w:rPr>
          <w:rFonts w:ascii="Arial" w:eastAsia="Calibri" w:hAnsi="Arial" w:cs="Arial"/>
          <w:sz w:val="20"/>
          <w:szCs w:val="20"/>
        </w:rPr>
        <w:t>3</w:t>
      </w:r>
      <w:r w:rsidRPr="000B4B04">
        <w:rPr>
          <w:rFonts w:ascii="Arial" w:eastAsia="Calibri" w:hAnsi="Arial" w:cs="Arial"/>
          <w:sz w:val="20"/>
          <w:szCs w:val="20"/>
        </w:rPr>
        <w:t xml:space="preserve"> in v terminu od </w:t>
      </w:r>
      <w:r w:rsidR="00F66B6F">
        <w:rPr>
          <w:rFonts w:ascii="Arial" w:eastAsia="Calibri" w:hAnsi="Arial" w:cs="Arial"/>
          <w:sz w:val="20"/>
          <w:szCs w:val="20"/>
        </w:rPr>
        <w:t>22</w:t>
      </w:r>
      <w:r w:rsidRPr="000B4B04">
        <w:rPr>
          <w:rFonts w:ascii="Arial" w:eastAsia="Calibri" w:hAnsi="Arial" w:cs="Arial"/>
          <w:sz w:val="20"/>
          <w:szCs w:val="20"/>
        </w:rPr>
        <w:t>. 1. 202</w:t>
      </w:r>
      <w:r w:rsidR="00F66B6F">
        <w:rPr>
          <w:rFonts w:ascii="Arial" w:eastAsia="Calibri" w:hAnsi="Arial" w:cs="Arial"/>
          <w:sz w:val="20"/>
          <w:szCs w:val="20"/>
        </w:rPr>
        <w:t>4</w:t>
      </w:r>
      <w:r w:rsidRPr="000B4B04">
        <w:rPr>
          <w:rFonts w:ascii="Arial" w:eastAsia="Calibri" w:hAnsi="Arial" w:cs="Arial"/>
          <w:sz w:val="20"/>
          <w:szCs w:val="20"/>
        </w:rPr>
        <w:t xml:space="preserve"> do </w:t>
      </w:r>
      <w:r w:rsidR="00F66B6F">
        <w:rPr>
          <w:rFonts w:ascii="Arial" w:eastAsia="Calibri" w:hAnsi="Arial" w:cs="Arial"/>
          <w:sz w:val="20"/>
          <w:szCs w:val="20"/>
        </w:rPr>
        <w:t>23</w:t>
      </w:r>
      <w:r w:rsidRPr="000B4B04">
        <w:rPr>
          <w:rFonts w:ascii="Arial" w:eastAsia="Calibri" w:hAnsi="Arial" w:cs="Arial"/>
          <w:sz w:val="20"/>
          <w:szCs w:val="20"/>
        </w:rPr>
        <w:t>. 2. 202</w:t>
      </w:r>
      <w:r w:rsidR="00F66B6F">
        <w:rPr>
          <w:rFonts w:ascii="Arial" w:eastAsia="Calibri" w:hAnsi="Arial" w:cs="Arial"/>
          <w:sz w:val="20"/>
          <w:szCs w:val="20"/>
        </w:rPr>
        <w:t>4</w:t>
      </w:r>
      <w:r w:rsidRPr="000B4B04">
        <w:rPr>
          <w:rFonts w:ascii="Arial" w:eastAsia="Calibri" w:hAnsi="Arial" w:cs="Arial"/>
          <w:sz w:val="20"/>
          <w:szCs w:val="20"/>
        </w:rPr>
        <w:t xml:space="preserve"> za količine navedene v tabeli za leto 202</w:t>
      </w:r>
      <w:r w:rsidR="00F66B6F">
        <w:rPr>
          <w:rFonts w:ascii="Arial" w:eastAsia="Calibri" w:hAnsi="Arial" w:cs="Arial"/>
          <w:sz w:val="20"/>
          <w:szCs w:val="20"/>
        </w:rPr>
        <w:t>4</w:t>
      </w:r>
      <w:r w:rsidRPr="000B4B04">
        <w:rPr>
          <w:rFonts w:ascii="Arial" w:eastAsia="Calibri" w:hAnsi="Arial" w:cs="Arial"/>
          <w:sz w:val="20"/>
          <w:szCs w:val="20"/>
        </w:rPr>
        <w:t>, in sicer v količinah, kot sledi</w:t>
      </w:r>
      <w:r w:rsidR="00476C35">
        <w:rPr>
          <w:rFonts w:ascii="Arial" w:eastAsia="Calibri" w:hAnsi="Arial" w:cs="Arial"/>
          <w:sz w:val="20"/>
          <w:szCs w:val="20"/>
        </w:rPr>
        <w: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58"/>
        <w:gridCol w:w="4099"/>
        <w:gridCol w:w="708"/>
        <w:gridCol w:w="1276"/>
        <w:gridCol w:w="851"/>
        <w:gridCol w:w="1275"/>
      </w:tblGrid>
      <w:tr w:rsidR="00F66B6F" w:rsidRPr="00F66B6F" w14:paraId="4466CB3D" w14:textId="77777777" w:rsidTr="00302459">
        <w:trPr>
          <w:trHeight w:val="340"/>
        </w:trPr>
        <w:tc>
          <w:tcPr>
            <w:tcW w:w="858" w:type="dxa"/>
            <w:vMerge w:val="restart"/>
            <w:shd w:val="clear" w:color="auto" w:fill="D9D9D9"/>
            <w:vAlign w:val="center"/>
          </w:tcPr>
          <w:p w14:paraId="11B097D9" w14:textId="77777777" w:rsidR="00F66B6F" w:rsidRPr="00F66B6F" w:rsidRDefault="00F66B6F" w:rsidP="005F3F68">
            <w:pPr>
              <w:jc w:val="center"/>
              <w:rPr>
                <w:rFonts w:ascii="Arial" w:hAnsi="Arial" w:cs="Arial"/>
                <w:b/>
                <w:color w:val="000000"/>
                <w:sz w:val="20"/>
                <w:szCs w:val="20"/>
              </w:rPr>
            </w:pPr>
            <w:r w:rsidRPr="00F66B6F">
              <w:rPr>
                <w:rFonts w:ascii="Arial" w:hAnsi="Arial" w:cs="Arial"/>
                <w:b/>
                <w:color w:val="000000"/>
                <w:sz w:val="20"/>
                <w:szCs w:val="20"/>
              </w:rPr>
              <w:lastRenderedPageBreak/>
              <w:t>sklop</w:t>
            </w:r>
          </w:p>
        </w:tc>
        <w:tc>
          <w:tcPr>
            <w:tcW w:w="4099" w:type="dxa"/>
            <w:vMerge w:val="restart"/>
            <w:shd w:val="clear" w:color="auto" w:fill="D9D9D9"/>
            <w:vAlign w:val="center"/>
          </w:tcPr>
          <w:p w14:paraId="3EBE1901" w14:textId="77777777" w:rsidR="00F66B6F" w:rsidRPr="00F66B6F" w:rsidRDefault="00F66B6F" w:rsidP="005F3F68">
            <w:pPr>
              <w:jc w:val="center"/>
              <w:rPr>
                <w:rFonts w:ascii="Arial" w:hAnsi="Arial" w:cs="Arial"/>
                <w:b/>
                <w:color w:val="000000"/>
                <w:sz w:val="20"/>
                <w:szCs w:val="20"/>
              </w:rPr>
            </w:pPr>
            <w:r w:rsidRPr="00F66B6F">
              <w:rPr>
                <w:rFonts w:ascii="Arial" w:hAnsi="Arial" w:cs="Arial"/>
                <w:b/>
                <w:color w:val="000000"/>
                <w:sz w:val="20"/>
                <w:szCs w:val="20"/>
              </w:rPr>
              <w:t>naziv blaga</w:t>
            </w:r>
          </w:p>
        </w:tc>
        <w:tc>
          <w:tcPr>
            <w:tcW w:w="708" w:type="dxa"/>
            <w:vMerge w:val="restart"/>
            <w:shd w:val="clear" w:color="auto" w:fill="D9D9D9"/>
            <w:vAlign w:val="center"/>
          </w:tcPr>
          <w:p w14:paraId="1DD2058B" w14:textId="77777777" w:rsidR="00F66B6F" w:rsidRPr="00F66B6F" w:rsidRDefault="00F66B6F" w:rsidP="005F3F68">
            <w:pPr>
              <w:jc w:val="center"/>
              <w:rPr>
                <w:rFonts w:ascii="Arial" w:hAnsi="Arial" w:cs="Arial"/>
                <w:b/>
                <w:color w:val="000000"/>
                <w:sz w:val="20"/>
                <w:szCs w:val="20"/>
              </w:rPr>
            </w:pPr>
            <w:r w:rsidRPr="00F66B6F">
              <w:rPr>
                <w:rFonts w:ascii="Arial" w:hAnsi="Arial" w:cs="Arial"/>
                <w:b/>
                <w:color w:val="000000"/>
                <w:sz w:val="20"/>
                <w:szCs w:val="20"/>
              </w:rPr>
              <w:t>EM</w:t>
            </w:r>
          </w:p>
        </w:tc>
        <w:tc>
          <w:tcPr>
            <w:tcW w:w="2127" w:type="dxa"/>
            <w:gridSpan w:val="2"/>
            <w:shd w:val="clear" w:color="auto" w:fill="D9D9D9"/>
            <w:vAlign w:val="center"/>
          </w:tcPr>
          <w:p w14:paraId="1D2B7898" w14:textId="77777777" w:rsidR="00F66B6F" w:rsidRPr="00F66B6F" w:rsidRDefault="00F66B6F" w:rsidP="005F3F68">
            <w:pPr>
              <w:spacing w:line="240" w:lineRule="auto"/>
              <w:jc w:val="center"/>
              <w:rPr>
                <w:rFonts w:ascii="Arial" w:hAnsi="Arial" w:cs="Arial"/>
                <w:b/>
                <w:bCs/>
                <w:color w:val="000000"/>
                <w:sz w:val="20"/>
                <w:szCs w:val="20"/>
              </w:rPr>
            </w:pPr>
            <w:r w:rsidRPr="00F66B6F">
              <w:rPr>
                <w:rFonts w:ascii="Arial" w:hAnsi="Arial" w:cs="Arial"/>
                <w:b/>
                <w:bCs/>
                <w:color w:val="000000"/>
                <w:sz w:val="20"/>
                <w:szCs w:val="20"/>
              </w:rPr>
              <w:t>leto dobave in količine</w:t>
            </w:r>
          </w:p>
        </w:tc>
        <w:tc>
          <w:tcPr>
            <w:tcW w:w="1275" w:type="dxa"/>
            <w:vMerge w:val="restart"/>
            <w:shd w:val="clear" w:color="auto" w:fill="D9D9D9"/>
            <w:vAlign w:val="center"/>
          </w:tcPr>
          <w:p w14:paraId="27BE238E" w14:textId="77777777" w:rsidR="00F66B6F" w:rsidRPr="00F66B6F" w:rsidRDefault="00F66B6F" w:rsidP="005F3F68">
            <w:pPr>
              <w:spacing w:line="240" w:lineRule="auto"/>
              <w:jc w:val="center"/>
              <w:rPr>
                <w:rFonts w:ascii="Arial" w:hAnsi="Arial" w:cs="Arial"/>
                <w:b/>
                <w:bCs/>
                <w:color w:val="000000"/>
                <w:sz w:val="20"/>
                <w:szCs w:val="20"/>
              </w:rPr>
            </w:pPr>
            <w:r w:rsidRPr="00F66B6F">
              <w:rPr>
                <w:rFonts w:ascii="Arial" w:hAnsi="Arial" w:cs="Arial"/>
                <w:b/>
                <w:bCs/>
                <w:color w:val="000000"/>
                <w:sz w:val="20"/>
                <w:szCs w:val="20"/>
              </w:rPr>
              <w:t>skupaj</w:t>
            </w:r>
          </w:p>
        </w:tc>
      </w:tr>
      <w:tr w:rsidR="00F66B6F" w:rsidRPr="00F66B6F" w14:paraId="43E2AEE2" w14:textId="77777777" w:rsidTr="00302459">
        <w:trPr>
          <w:trHeight w:val="340"/>
        </w:trPr>
        <w:tc>
          <w:tcPr>
            <w:tcW w:w="858" w:type="dxa"/>
            <w:vMerge/>
            <w:shd w:val="clear" w:color="auto" w:fill="D9D9D9"/>
            <w:vAlign w:val="center"/>
          </w:tcPr>
          <w:p w14:paraId="368FB608" w14:textId="77777777" w:rsidR="00F66B6F" w:rsidRPr="00F66B6F" w:rsidRDefault="00F66B6F" w:rsidP="005F3F68">
            <w:pPr>
              <w:jc w:val="center"/>
              <w:rPr>
                <w:rFonts w:ascii="Arial" w:hAnsi="Arial" w:cs="Arial"/>
                <w:b/>
                <w:color w:val="000000"/>
                <w:sz w:val="20"/>
                <w:szCs w:val="20"/>
              </w:rPr>
            </w:pPr>
          </w:p>
        </w:tc>
        <w:tc>
          <w:tcPr>
            <w:tcW w:w="4099" w:type="dxa"/>
            <w:vMerge/>
            <w:shd w:val="clear" w:color="auto" w:fill="D9D9D9"/>
            <w:vAlign w:val="center"/>
          </w:tcPr>
          <w:p w14:paraId="424726B3" w14:textId="77777777" w:rsidR="00F66B6F" w:rsidRPr="00F66B6F" w:rsidRDefault="00F66B6F" w:rsidP="005F3F68">
            <w:pPr>
              <w:jc w:val="center"/>
              <w:rPr>
                <w:rFonts w:ascii="Arial" w:hAnsi="Arial" w:cs="Arial"/>
                <w:b/>
                <w:color w:val="000000"/>
                <w:sz w:val="20"/>
                <w:szCs w:val="20"/>
              </w:rPr>
            </w:pPr>
          </w:p>
        </w:tc>
        <w:tc>
          <w:tcPr>
            <w:tcW w:w="708" w:type="dxa"/>
            <w:vMerge/>
            <w:shd w:val="clear" w:color="auto" w:fill="D9D9D9"/>
            <w:vAlign w:val="center"/>
          </w:tcPr>
          <w:p w14:paraId="3EA47A0B" w14:textId="77777777" w:rsidR="00F66B6F" w:rsidRPr="00F66B6F" w:rsidRDefault="00F66B6F" w:rsidP="005F3F68">
            <w:pPr>
              <w:jc w:val="center"/>
              <w:rPr>
                <w:rFonts w:ascii="Arial" w:hAnsi="Arial" w:cs="Arial"/>
                <w:b/>
                <w:color w:val="000000"/>
                <w:sz w:val="20"/>
                <w:szCs w:val="20"/>
              </w:rPr>
            </w:pPr>
          </w:p>
        </w:tc>
        <w:tc>
          <w:tcPr>
            <w:tcW w:w="1276" w:type="dxa"/>
            <w:shd w:val="clear" w:color="auto" w:fill="D9D9D9"/>
            <w:vAlign w:val="center"/>
          </w:tcPr>
          <w:p w14:paraId="46EAC9BE" w14:textId="77777777" w:rsidR="00F66B6F" w:rsidRPr="00F66B6F" w:rsidRDefault="00F66B6F" w:rsidP="005F3F68">
            <w:pPr>
              <w:jc w:val="center"/>
              <w:rPr>
                <w:rFonts w:ascii="Arial" w:hAnsi="Arial" w:cs="Arial"/>
                <w:b/>
                <w:color w:val="000000"/>
                <w:sz w:val="20"/>
                <w:szCs w:val="20"/>
              </w:rPr>
            </w:pPr>
            <w:r w:rsidRPr="00F66B6F">
              <w:rPr>
                <w:rFonts w:ascii="Arial" w:hAnsi="Arial" w:cs="Arial"/>
                <w:b/>
                <w:color w:val="000000"/>
                <w:sz w:val="20"/>
                <w:szCs w:val="20"/>
              </w:rPr>
              <w:t>2023</w:t>
            </w:r>
          </w:p>
        </w:tc>
        <w:tc>
          <w:tcPr>
            <w:tcW w:w="851" w:type="dxa"/>
            <w:shd w:val="clear" w:color="auto" w:fill="D9D9D9"/>
            <w:vAlign w:val="center"/>
          </w:tcPr>
          <w:p w14:paraId="384A5E62" w14:textId="77777777" w:rsidR="00F66B6F" w:rsidRPr="00F66B6F" w:rsidRDefault="00F66B6F" w:rsidP="005F3F68">
            <w:pPr>
              <w:jc w:val="center"/>
              <w:rPr>
                <w:rFonts w:ascii="Arial" w:hAnsi="Arial" w:cs="Arial"/>
                <w:b/>
                <w:color w:val="000000"/>
                <w:sz w:val="20"/>
                <w:szCs w:val="20"/>
              </w:rPr>
            </w:pPr>
            <w:r w:rsidRPr="00F66B6F">
              <w:rPr>
                <w:rFonts w:ascii="Arial" w:hAnsi="Arial" w:cs="Arial"/>
                <w:b/>
                <w:color w:val="000000"/>
                <w:sz w:val="20"/>
                <w:szCs w:val="20"/>
              </w:rPr>
              <w:t>2024</w:t>
            </w:r>
          </w:p>
        </w:tc>
        <w:tc>
          <w:tcPr>
            <w:tcW w:w="1275" w:type="dxa"/>
            <w:vMerge/>
            <w:shd w:val="clear" w:color="auto" w:fill="D9D9D9"/>
          </w:tcPr>
          <w:p w14:paraId="18139FB5" w14:textId="77777777" w:rsidR="00F66B6F" w:rsidRPr="00F66B6F" w:rsidRDefault="00F66B6F" w:rsidP="005F3F68">
            <w:pPr>
              <w:jc w:val="center"/>
              <w:rPr>
                <w:rFonts w:ascii="Arial" w:hAnsi="Arial" w:cs="Arial"/>
                <w:b/>
                <w:color w:val="000000"/>
                <w:sz w:val="20"/>
                <w:szCs w:val="20"/>
              </w:rPr>
            </w:pPr>
          </w:p>
        </w:tc>
      </w:tr>
      <w:tr w:rsidR="00F66B6F" w:rsidRPr="00F66B6F" w14:paraId="62FA693E" w14:textId="77777777" w:rsidTr="00302459">
        <w:trPr>
          <w:trHeight w:val="340"/>
        </w:trPr>
        <w:tc>
          <w:tcPr>
            <w:tcW w:w="858" w:type="dxa"/>
            <w:shd w:val="clear" w:color="auto" w:fill="FFFFFF"/>
            <w:vAlign w:val="center"/>
          </w:tcPr>
          <w:p w14:paraId="6A5BDC8E"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1</w:t>
            </w:r>
          </w:p>
        </w:tc>
        <w:tc>
          <w:tcPr>
            <w:tcW w:w="4099" w:type="dxa"/>
            <w:shd w:val="clear" w:color="auto" w:fill="FFFFFF"/>
            <w:vAlign w:val="center"/>
          </w:tcPr>
          <w:p w14:paraId="61292639" w14:textId="751D427D" w:rsidR="00F66B6F" w:rsidRPr="00F66B6F" w:rsidRDefault="00302459" w:rsidP="005F3F68">
            <w:pPr>
              <w:tabs>
                <w:tab w:val="left" w:pos="357"/>
                <w:tab w:val="left" w:pos="510"/>
                <w:tab w:val="left" w:pos="680"/>
              </w:tabs>
              <w:jc w:val="center"/>
              <w:rPr>
                <w:rFonts w:ascii="Arial" w:hAnsi="Arial" w:cs="Arial"/>
                <w:color w:val="000000"/>
                <w:sz w:val="20"/>
                <w:szCs w:val="20"/>
              </w:rPr>
            </w:pPr>
            <w:r w:rsidRPr="00F66B6F">
              <w:rPr>
                <w:rFonts w:ascii="Arial" w:hAnsi="Arial" w:cs="Arial"/>
                <w:color w:val="000000"/>
                <w:sz w:val="20"/>
                <w:szCs w:val="20"/>
              </w:rPr>
              <w:t>CELOOBRAZNA ZAŠČITNA MASKA</w:t>
            </w:r>
          </w:p>
        </w:tc>
        <w:tc>
          <w:tcPr>
            <w:tcW w:w="708" w:type="dxa"/>
            <w:shd w:val="clear" w:color="auto" w:fill="FFFFFF"/>
            <w:vAlign w:val="center"/>
          </w:tcPr>
          <w:p w14:paraId="02AC5577"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kos</w:t>
            </w:r>
          </w:p>
        </w:tc>
        <w:tc>
          <w:tcPr>
            <w:tcW w:w="1276" w:type="dxa"/>
            <w:shd w:val="clear" w:color="auto" w:fill="FFFFFF"/>
            <w:vAlign w:val="center"/>
          </w:tcPr>
          <w:p w14:paraId="28577A44"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1.500</w:t>
            </w:r>
          </w:p>
        </w:tc>
        <w:tc>
          <w:tcPr>
            <w:tcW w:w="851" w:type="dxa"/>
            <w:shd w:val="clear" w:color="auto" w:fill="FFFFFF"/>
            <w:vAlign w:val="center"/>
          </w:tcPr>
          <w:p w14:paraId="3EFA59D9"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500</w:t>
            </w:r>
          </w:p>
        </w:tc>
        <w:tc>
          <w:tcPr>
            <w:tcW w:w="1275" w:type="dxa"/>
            <w:shd w:val="clear" w:color="auto" w:fill="FFFFFF"/>
            <w:vAlign w:val="center"/>
          </w:tcPr>
          <w:p w14:paraId="2555ADD4"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2.000</w:t>
            </w:r>
          </w:p>
        </w:tc>
      </w:tr>
      <w:tr w:rsidR="00F66B6F" w:rsidRPr="00F66B6F" w14:paraId="1707DF5E" w14:textId="77777777" w:rsidTr="00302459">
        <w:trPr>
          <w:trHeight w:val="340"/>
        </w:trPr>
        <w:tc>
          <w:tcPr>
            <w:tcW w:w="858" w:type="dxa"/>
            <w:shd w:val="clear" w:color="auto" w:fill="FFFFFF"/>
            <w:vAlign w:val="center"/>
          </w:tcPr>
          <w:p w14:paraId="3BA45773"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2</w:t>
            </w:r>
          </w:p>
        </w:tc>
        <w:tc>
          <w:tcPr>
            <w:tcW w:w="4099" w:type="dxa"/>
            <w:shd w:val="clear" w:color="auto" w:fill="FFFFFF"/>
            <w:vAlign w:val="center"/>
          </w:tcPr>
          <w:p w14:paraId="2ABBAE25" w14:textId="75798CB7" w:rsidR="00F66B6F" w:rsidRPr="00F66B6F" w:rsidRDefault="00302459" w:rsidP="005F3F68">
            <w:pPr>
              <w:tabs>
                <w:tab w:val="left" w:pos="357"/>
                <w:tab w:val="left" w:pos="510"/>
                <w:tab w:val="left" w:pos="680"/>
              </w:tabs>
              <w:jc w:val="center"/>
              <w:rPr>
                <w:rFonts w:ascii="Arial" w:hAnsi="Arial" w:cs="Arial"/>
                <w:color w:val="000000"/>
                <w:sz w:val="20"/>
                <w:szCs w:val="20"/>
              </w:rPr>
            </w:pPr>
            <w:r w:rsidRPr="00F66B6F">
              <w:rPr>
                <w:rFonts w:ascii="Arial" w:hAnsi="Arial" w:cs="Arial"/>
                <w:color w:val="000000"/>
                <w:sz w:val="20"/>
                <w:szCs w:val="20"/>
              </w:rPr>
              <w:t>CELOOBRAZNA ZAŠČITNA MASKA PPE</w:t>
            </w:r>
          </w:p>
        </w:tc>
        <w:tc>
          <w:tcPr>
            <w:tcW w:w="708" w:type="dxa"/>
            <w:shd w:val="clear" w:color="auto" w:fill="FFFFFF"/>
            <w:vAlign w:val="center"/>
          </w:tcPr>
          <w:p w14:paraId="7D149356"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kos</w:t>
            </w:r>
          </w:p>
        </w:tc>
        <w:tc>
          <w:tcPr>
            <w:tcW w:w="1276" w:type="dxa"/>
            <w:shd w:val="clear" w:color="auto" w:fill="FFFFFF"/>
            <w:vAlign w:val="center"/>
          </w:tcPr>
          <w:p w14:paraId="1965388A"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700</w:t>
            </w:r>
          </w:p>
        </w:tc>
        <w:tc>
          <w:tcPr>
            <w:tcW w:w="851" w:type="dxa"/>
            <w:shd w:val="clear" w:color="auto" w:fill="FFFFFF"/>
            <w:vAlign w:val="center"/>
          </w:tcPr>
          <w:p w14:paraId="5B36C7FE"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350</w:t>
            </w:r>
          </w:p>
        </w:tc>
        <w:tc>
          <w:tcPr>
            <w:tcW w:w="1275" w:type="dxa"/>
            <w:shd w:val="clear" w:color="auto" w:fill="FFFFFF"/>
            <w:vAlign w:val="center"/>
          </w:tcPr>
          <w:p w14:paraId="5FA34E83"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1.050</w:t>
            </w:r>
          </w:p>
        </w:tc>
      </w:tr>
      <w:tr w:rsidR="00F66B6F" w:rsidRPr="00F66B6F" w14:paraId="0598F121" w14:textId="77777777" w:rsidTr="00302459">
        <w:trPr>
          <w:trHeight w:val="340"/>
        </w:trPr>
        <w:tc>
          <w:tcPr>
            <w:tcW w:w="858" w:type="dxa"/>
            <w:shd w:val="clear" w:color="auto" w:fill="FFFFFF"/>
            <w:vAlign w:val="center"/>
          </w:tcPr>
          <w:p w14:paraId="2410E295"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3</w:t>
            </w:r>
          </w:p>
        </w:tc>
        <w:tc>
          <w:tcPr>
            <w:tcW w:w="4099" w:type="dxa"/>
            <w:shd w:val="clear" w:color="auto" w:fill="FFFFFF"/>
            <w:vAlign w:val="center"/>
          </w:tcPr>
          <w:p w14:paraId="36D121E8" w14:textId="646741CE" w:rsidR="00F66B6F" w:rsidRPr="00F66B6F" w:rsidRDefault="00302459" w:rsidP="005F3F68">
            <w:pPr>
              <w:tabs>
                <w:tab w:val="left" w:pos="357"/>
                <w:tab w:val="left" w:pos="510"/>
                <w:tab w:val="left" w:pos="680"/>
              </w:tabs>
              <w:jc w:val="center"/>
              <w:rPr>
                <w:rFonts w:ascii="Arial" w:hAnsi="Arial" w:cs="Arial"/>
                <w:color w:val="000000"/>
                <w:sz w:val="20"/>
                <w:szCs w:val="20"/>
              </w:rPr>
            </w:pPr>
            <w:r w:rsidRPr="00F66B6F">
              <w:rPr>
                <w:rFonts w:ascii="Arial" w:hAnsi="Arial" w:cs="Arial"/>
                <w:color w:val="000000"/>
                <w:sz w:val="20"/>
                <w:szCs w:val="20"/>
              </w:rPr>
              <w:t>ROČNI JRM ŠČIT - INTERVENCIJSKI</w:t>
            </w:r>
          </w:p>
        </w:tc>
        <w:tc>
          <w:tcPr>
            <w:tcW w:w="708" w:type="dxa"/>
            <w:shd w:val="clear" w:color="auto" w:fill="FFFFFF"/>
            <w:vAlign w:val="center"/>
          </w:tcPr>
          <w:p w14:paraId="100E8877"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kos</w:t>
            </w:r>
          </w:p>
        </w:tc>
        <w:tc>
          <w:tcPr>
            <w:tcW w:w="1276" w:type="dxa"/>
            <w:shd w:val="clear" w:color="auto" w:fill="FFFFFF"/>
            <w:vAlign w:val="center"/>
          </w:tcPr>
          <w:p w14:paraId="18960623"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100</w:t>
            </w:r>
          </w:p>
        </w:tc>
        <w:tc>
          <w:tcPr>
            <w:tcW w:w="851" w:type="dxa"/>
            <w:shd w:val="clear" w:color="auto" w:fill="FFFFFF"/>
            <w:vAlign w:val="center"/>
          </w:tcPr>
          <w:p w14:paraId="4E763C70"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0</w:t>
            </w:r>
          </w:p>
        </w:tc>
        <w:tc>
          <w:tcPr>
            <w:tcW w:w="1275" w:type="dxa"/>
            <w:shd w:val="clear" w:color="auto" w:fill="FFFFFF"/>
            <w:vAlign w:val="center"/>
          </w:tcPr>
          <w:p w14:paraId="28F978B8"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100</w:t>
            </w:r>
          </w:p>
        </w:tc>
      </w:tr>
      <w:tr w:rsidR="00F66B6F" w:rsidRPr="00F66B6F" w14:paraId="5F7443D4" w14:textId="77777777" w:rsidTr="00302459">
        <w:trPr>
          <w:trHeight w:val="340"/>
        </w:trPr>
        <w:tc>
          <w:tcPr>
            <w:tcW w:w="858" w:type="dxa"/>
            <w:shd w:val="clear" w:color="auto" w:fill="FFFFFF"/>
            <w:vAlign w:val="center"/>
          </w:tcPr>
          <w:p w14:paraId="57674100"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4</w:t>
            </w:r>
          </w:p>
        </w:tc>
        <w:tc>
          <w:tcPr>
            <w:tcW w:w="4099" w:type="dxa"/>
            <w:shd w:val="clear" w:color="auto" w:fill="FFFFFF"/>
            <w:vAlign w:val="center"/>
          </w:tcPr>
          <w:p w14:paraId="2F3577D0" w14:textId="078FB234" w:rsidR="00F66B6F" w:rsidRPr="00F66B6F" w:rsidRDefault="00302459" w:rsidP="005F3F68">
            <w:pPr>
              <w:tabs>
                <w:tab w:val="left" w:pos="357"/>
                <w:tab w:val="left" w:pos="510"/>
                <w:tab w:val="left" w:pos="680"/>
              </w:tabs>
              <w:jc w:val="center"/>
              <w:rPr>
                <w:rFonts w:ascii="Arial" w:hAnsi="Arial" w:cs="Arial"/>
                <w:color w:val="000000"/>
                <w:sz w:val="20"/>
                <w:szCs w:val="20"/>
              </w:rPr>
            </w:pPr>
            <w:r w:rsidRPr="00F66B6F">
              <w:rPr>
                <w:rFonts w:ascii="Arial" w:hAnsi="Arial" w:cs="Arial"/>
                <w:color w:val="000000"/>
                <w:sz w:val="20"/>
                <w:szCs w:val="20"/>
              </w:rPr>
              <w:t>SRAJCA Z BALISTIČNO ZAŠČITO</w:t>
            </w:r>
          </w:p>
        </w:tc>
        <w:tc>
          <w:tcPr>
            <w:tcW w:w="708" w:type="dxa"/>
            <w:shd w:val="clear" w:color="auto" w:fill="FFFFFF"/>
            <w:vAlign w:val="center"/>
          </w:tcPr>
          <w:p w14:paraId="31424619" w14:textId="77777777" w:rsidR="00F66B6F" w:rsidRPr="00F66B6F" w:rsidRDefault="00F66B6F" w:rsidP="005F3F68">
            <w:pPr>
              <w:jc w:val="center"/>
              <w:rPr>
                <w:rFonts w:ascii="Arial" w:hAnsi="Arial" w:cs="Arial"/>
                <w:color w:val="000000"/>
                <w:sz w:val="20"/>
                <w:szCs w:val="20"/>
              </w:rPr>
            </w:pPr>
            <w:proofErr w:type="spellStart"/>
            <w:r w:rsidRPr="00F66B6F">
              <w:rPr>
                <w:rFonts w:ascii="Arial" w:hAnsi="Arial" w:cs="Arial"/>
                <w:color w:val="000000"/>
                <w:sz w:val="20"/>
                <w:szCs w:val="20"/>
              </w:rPr>
              <w:t>kpl</w:t>
            </w:r>
            <w:proofErr w:type="spellEnd"/>
          </w:p>
        </w:tc>
        <w:tc>
          <w:tcPr>
            <w:tcW w:w="1276" w:type="dxa"/>
            <w:shd w:val="clear" w:color="auto" w:fill="FFFFFF"/>
            <w:vAlign w:val="center"/>
          </w:tcPr>
          <w:p w14:paraId="5687F743"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100</w:t>
            </w:r>
          </w:p>
        </w:tc>
        <w:tc>
          <w:tcPr>
            <w:tcW w:w="851" w:type="dxa"/>
            <w:shd w:val="clear" w:color="auto" w:fill="FFFFFF"/>
            <w:vAlign w:val="center"/>
          </w:tcPr>
          <w:p w14:paraId="39259870"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0</w:t>
            </w:r>
          </w:p>
        </w:tc>
        <w:tc>
          <w:tcPr>
            <w:tcW w:w="1275" w:type="dxa"/>
            <w:shd w:val="clear" w:color="auto" w:fill="FFFFFF"/>
            <w:vAlign w:val="center"/>
          </w:tcPr>
          <w:p w14:paraId="7255C505" w14:textId="77777777" w:rsidR="00F66B6F" w:rsidRPr="00F66B6F" w:rsidRDefault="00F66B6F" w:rsidP="005F3F68">
            <w:pPr>
              <w:jc w:val="center"/>
              <w:rPr>
                <w:rFonts w:ascii="Arial" w:hAnsi="Arial" w:cs="Arial"/>
                <w:color w:val="000000"/>
                <w:sz w:val="20"/>
                <w:szCs w:val="20"/>
              </w:rPr>
            </w:pPr>
            <w:r w:rsidRPr="00F66B6F">
              <w:rPr>
                <w:rFonts w:ascii="Arial" w:hAnsi="Arial" w:cs="Arial"/>
                <w:color w:val="000000"/>
                <w:sz w:val="20"/>
                <w:szCs w:val="20"/>
              </w:rPr>
              <w:t>100</w:t>
            </w:r>
          </w:p>
        </w:tc>
      </w:tr>
    </w:tbl>
    <w:p w14:paraId="608416D4" w14:textId="18C16450" w:rsidR="00993183" w:rsidRDefault="00993183" w:rsidP="000B4B04">
      <w:pPr>
        <w:spacing w:line="260" w:lineRule="exact"/>
        <w:jc w:val="both"/>
        <w:rPr>
          <w:rFonts w:ascii="Arial" w:eastAsia="Calibri" w:hAnsi="Arial" w:cs="Arial"/>
          <w:color w:val="000000"/>
          <w:sz w:val="20"/>
          <w:szCs w:val="20"/>
        </w:rPr>
      </w:pPr>
    </w:p>
    <w:p w14:paraId="4DC9C735" w14:textId="348BA7C2" w:rsidR="00993183" w:rsidRPr="000B4B04" w:rsidRDefault="00993183" w:rsidP="000B4B04">
      <w:pPr>
        <w:spacing w:line="260" w:lineRule="exact"/>
        <w:jc w:val="both"/>
        <w:rPr>
          <w:rFonts w:ascii="Arial" w:hAnsi="Arial" w:cs="Arial"/>
          <w:sz w:val="20"/>
          <w:szCs w:val="20"/>
        </w:rPr>
      </w:pPr>
      <w:bookmarkStart w:id="7" w:name="_Hlk128467117"/>
      <w:r w:rsidRPr="000B4B04">
        <w:rPr>
          <w:rFonts w:ascii="Arial" w:hAnsi="Arial" w:cs="Arial"/>
          <w:sz w:val="20"/>
          <w:szCs w:val="20"/>
        </w:rPr>
        <w:t>Naročnik in izvajalec</w:t>
      </w:r>
      <w:r w:rsidR="002527C3">
        <w:rPr>
          <w:rFonts w:ascii="Arial" w:hAnsi="Arial" w:cs="Arial"/>
          <w:sz w:val="20"/>
          <w:szCs w:val="20"/>
        </w:rPr>
        <w:t xml:space="preserve"> se</w:t>
      </w:r>
      <w:r w:rsidRPr="000B4B04">
        <w:rPr>
          <w:rFonts w:ascii="Arial" w:hAnsi="Arial" w:cs="Arial"/>
          <w:sz w:val="20"/>
          <w:szCs w:val="20"/>
        </w:rPr>
        <w:t xml:space="preserve"> lahko</w:t>
      </w:r>
      <w:r w:rsidR="0072465B">
        <w:rPr>
          <w:rFonts w:ascii="Arial" w:hAnsi="Arial" w:cs="Arial"/>
          <w:sz w:val="20"/>
          <w:szCs w:val="20"/>
        </w:rPr>
        <w:t xml:space="preserve"> pisno</w:t>
      </w:r>
      <w:r w:rsidR="002527C3">
        <w:rPr>
          <w:rFonts w:ascii="Arial" w:hAnsi="Arial" w:cs="Arial"/>
          <w:sz w:val="20"/>
          <w:szCs w:val="20"/>
        </w:rPr>
        <w:t xml:space="preserve"> dogovorita</w:t>
      </w:r>
      <w:r w:rsidRPr="000B4B04">
        <w:rPr>
          <w:rFonts w:ascii="Arial" w:hAnsi="Arial" w:cs="Arial"/>
          <w:sz w:val="20"/>
          <w:szCs w:val="20"/>
        </w:rPr>
        <w:t xml:space="preserve"> za predčasno izdobavo količine, ki je predvidena za leto 202</w:t>
      </w:r>
      <w:r w:rsidR="00D85334">
        <w:rPr>
          <w:rFonts w:ascii="Arial" w:hAnsi="Arial" w:cs="Arial"/>
          <w:sz w:val="20"/>
          <w:szCs w:val="20"/>
        </w:rPr>
        <w:t>4</w:t>
      </w:r>
      <w:r w:rsidRPr="000B4B04">
        <w:rPr>
          <w:rFonts w:ascii="Arial" w:hAnsi="Arial" w:cs="Arial"/>
          <w:sz w:val="20"/>
          <w:szCs w:val="20"/>
        </w:rPr>
        <w:t>, v kolikor bo naročnik naknadno lahko zagotovil dovolj proračunskih sredstev za leto 202</w:t>
      </w:r>
      <w:r w:rsidR="009051B7">
        <w:rPr>
          <w:rFonts w:ascii="Arial" w:hAnsi="Arial" w:cs="Arial"/>
          <w:sz w:val="20"/>
          <w:szCs w:val="20"/>
        </w:rPr>
        <w:t>3</w:t>
      </w:r>
      <w:r w:rsidRPr="000B4B04">
        <w:rPr>
          <w:rFonts w:ascii="Arial" w:hAnsi="Arial" w:cs="Arial"/>
          <w:sz w:val="20"/>
          <w:szCs w:val="20"/>
        </w:rPr>
        <w:t xml:space="preserve"> ter v kolikor se bo izvajalec s tem strinjal. </w:t>
      </w:r>
    </w:p>
    <w:bookmarkEnd w:id="7"/>
    <w:p w14:paraId="50EC1831" w14:textId="33058568" w:rsidR="00993183" w:rsidRPr="000B4B04" w:rsidRDefault="00993183" w:rsidP="000B4B04">
      <w:pPr>
        <w:spacing w:line="260" w:lineRule="exact"/>
        <w:jc w:val="both"/>
        <w:rPr>
          <w:rFonts w:ascii="Arial" w:hAnsi="Arial" w:cs="Arial"/>
          <w:sz w:val="20"/>
          <w:szCs w:val="20"/>
          <w:lang w:eastAsia="en-US"/>
        </w:rPr>
      </w:pPr>
    </w:p>
    <w:p w14:paraId="75DBB7BD" w14:textId="77777777" w:rsidR="00993183" w:rsidRPr="000B4B04" w:rsidRDefault="00993183" w:rsidP="000B4B04">
      <w:pPr>
        <w:spacing w:line="260" w:lineRule="exact"/>
        <w:jc w:val="both"/>
        <w:rPr>
          <w:rFonts w:ascii="Arial" w:hAnsi="Arial" w:cs="Arial"/>
          <w:sz w:val="20"/>
          <w:szCs w:val="20"/>
          <w:lang w:eastAsia="en-US"/>
        </w:rPr>
      </w:pPr>
    </w:p>
    <w:p w14:paraId="0C68E4C6" w14:textId="228EF99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6.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77777777" w:rsidR="00993183" w:rsidRPr="000B4B04" w:rsidRDefault="00993183" w:rsidP="000B4B04">
      <w:pPr>
        <w:spacing w:line="260" w:lineRule="exact"/>
        <w:jc w:val="both"/>
        <w:rPr>
          <w:rFonts w:ascii="Arial" w:hAnsi="Arial" w:cs="Arial"/>
          <w:color w:val="000000"/>
          <w:sz w:val="20"/>
          <w:szCs w:val="20"/>
          <w:lang w:eastAsia="en-US"/>
        </w:rPr>
      </w:pPr>
      <w:r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Etiketi morata vsebovati: </w:t>
      </w:r>
    </w:p>
    <w:p w14:paraId="0E2D2FC0" w14:textId="53EAF5DD"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476C35">
        <w:rPr>
          <w:rFonts w:ascii="Arial" w:eastAsia="Calibri" w:hAnsi="Arial" w:cs="Arial"/>
          <w:sz w:val="20"/>
          <w:szCs w:val="20"/>
          <w:lang w:eastAsia="en-US"/>
        </w:rPr>
        <w:t>izvajalca</w:t>
      </w:r>
      <w:r w:rsidRPr="000B4B04">
        <w:rPr>
          <w:rFonts w:ascii="Arial" w:eastAsia="Calibri" w:hAnsi="Arial" w:cs="Arial"/>
          <w:sz w:val="20"/>
          <w:szCs w:val="20"/>
          <w:lang w:eastAsia="en-US"/>
        </w:rPr>
        <w:t>,</w:t>
      </w:r>
    </w:p>
    <w:p w14:paraId="768D8E9F"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 xml:space="preserve">št. pogodbe. </w:t>
      </w:r>
    </w:p>
    <w:p w14:paraId="2FA55A9B" w14:textId="37AF05D9"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r w:rsidR="00F66B6F">
        <w:rPr>
          <w:rFonts w:ascii="Arial" w:eastAsia="Calibri" w:hAnsi="Arial" w:cs="Arial"/>
          <w:sz w:val="20"/>
          <w:szCs w:val="20"/>
          <w:lang w:eastAsia="en-US"/>
        </w:rPr>
        <w:t xml:space="preserve"> iz tehnične specifikacije</w:t>
      </w:r>
      <w:r w:rsidRPr="000B4B04">
        <w:rPr>
          <w:rFonts w:ascii="Arial" w:eastAsia="Calibri" w:hAnsi="Arial" w:cs="Arial"/>
          <w:sz w:val="20"/>
          <w:szCs w:val="20"/>
          <w:lang w:eastAsia="en-US"/>
        </w:rPr>
        <w:t>,</w:t>
      </w:r>
    </w:p>
    <w:p w14:paraId="71DC0EF6" w14:textId="77E707CF" w:rsidR="00993183" w:rsidRPr="00715AD3" w:rsidRDefault="00993183" w:rsidP="001F23FB">
      <w:pPr>
        <w:numPr>
          <w:ilvl w:val="0"/>
          <w:numId w:val="5"/>
        </w:numPr>
        <w:spacing w:line="260" w:lineRule="exact"/>
        <w:jc w:val="both"/>
        <w:rPr>
          <w:rFonts w:ascii="Arial" w:eastAsia="Calibri" w:hAnsi="Arial" w:cs="Arial"/>
          <w:b/>
          <w:i/>
          <w:sz w:val="20"/>
          <w:szCs w:val="20"/>
          <w:lang w:eastAsia="en-US"/>
        </w:rPr>
      </w:pPr>
      <w:r w:rsidRPr="000B4B04">
        <w:rPr>
          <w:rFonts w:ascii="Arial" w:eastAsia="Calibri" w:hAnsi="Arial" w:cs="Arial"/>
          <w:sz w:val="20"/>
          <w:szCs w:val="20"/>
          <w:lang w:eastAsia="en-US"/>
        </w:rPr>
        <w:t>velikostna številka</w:t>
      </w:r>
      <w:r w:rsidR="00F66B6F">
        <w:rPr>
          <w:rFonts w:ascii="Arial" w:eastAsia="Calibri" w:hAnsi="Arial" w:cs="Arial"/>
          <w:sz w:val="20"/>
          <w:szCs w:val="20"/>
          <w:lang w:eastAsia="en-US"/>
        </w:rPr>
        <w:t>/</w:t>
      </w:r>
      <w:r w:rsidR="00F66B6F" w:rsidRPr="00F66B6F">
        <w:rPr>
          <w:rFonts w:ascii="Arial" w:eastAsia="Calibri" w:hAnsi="Arial" w:cs="Arial"/>
          <w:i/>
          <w:sz w:val="20"/>
          <w:szCs w:val="20"/>
          <w:lang w:eastAsia="en-US"/>
        </w:rPr>
        <w:t>velja za sklop 4</w:t>
      </w:r>
      <w:r w:rsidR="00476C35">
        <w:rPr>
          <w:rFonts w:ascii="Arial" w:eastAsia="Calibri" w:hAnsi="Arial" w:cs="Arial"/>
          <w:i/>
          <w:sz w:val="20"/>
          <w:szCs w:val="20"/>
          <w:lang w:eastAsia="en-US"/>
        </w:rPr>
        <w:t>/</w:t>
      </w:r>
    </w:p>
    <w:p w14:paraId="003E06AB" w14:textId="7B20116F" w:rsidR="00715AD3" w:rsidRPr="00715AD3" w:rsidRDefault="00715AD3" w:rsidP="001F23FB">
      <w:pPr>
        <w:numPr>
          <w:ilvl w:val="0"/>
          <w:numId w:val="5"/>
        </w:numPr>
        <w:spacing w:line="260" w:lineRule="exact"/>
        <w:jc w:val="both"/>
        <w:rPr>
          <w:rFonts w:ascii="Arial" w:eastAsia="Calibri" w:hAnsi="Arial" w:cs="Arial"/>
          <w:sz w:val="20"/>
          <w:szCs w:val="20"/>
          <w:lang w:eastAsia="en-US"/>
        </w:rPr>
      </w:pPr>
      <w:r w:rsidRPr="00715AD3">
        <w:rPr>
          <w:rFonts w:ascii="Arial" w:eastAsia="Calibri" w:hAnsi="Arial" w:cs="Arial"/>
          <w:sz w:val="20"/>
          <w:szCs w:val="20"/>
          <w:lang w:eastAsia="en-US"/>
        </w:rPr>
        <w:t>leto izdelave</w:t>
      </w:r>
    </w:p>
    <w:p w14:paraId="2236DFCA"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2E341BEE" w14:textId="77777777" w:rsidR="00993183" w:rsidRPr="000B4B04" w:rsidRDefault="00993183" w:rsidP="000B4B04">
      <w:pPr>
        <w:spacing w:line="260" w:lineRule="exact"/>
        <w:ind w:left="714"/>
        <w:jc w:val="both"/>
        <w:rPr>
          <w:rFonts w:ascii="Arial" w:eastAsia="Calibri" w:hAnsi="Arial" w:cs="Arial"/>
          <w:b/>
          <w:sz w:val="20"/>
          <w:szCs w:val="20"/>
          <w:lang w:eastAsia="en-US"/>
        </w:rPr>
      </w:pPr>
    </w:p>
    <w:p w14:paraId="2020413F"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Blago, katerega skupni volumen presega 1 m3, je potrebno dobaviti zloženo na leseni paleti dimenzije 1200 mm x 800 mm x 165 mm (EURO paleta). Blago morajo biti na paleti zloženo tako, da:</w:t>
      </w:r>
    </w:p>
    <w:p w14:paraId="1073C1D1"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skupna višina palete in na paleti naloženega blaga ne presega 1500 mm,</w:t>
      </w:r>
    </w:p>
    <w:p w14:paraId="43DF1DAE"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se zaradi mase naloženega blaga ne poškoduje zbirna kartonska embalaža,</w:t>
      </w:r>
    </w:p>
    <w:p w14:paraId="6182833C"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onemogočene poškodbe med transportom (blago na paleti zavito v PE folijo),</w:t>
      </w:r>
    </w:p>
    <w:p w14:paraId="66F18BA2" w14:textId="77777777" w:rsidR="00993183" w:rsidRPr="000B4B04" w:rsidRDefault="00993183" w:rsidP="000B4B04">
      <w:pPr>
        <w:spacing w:line="260" w:lineRule="exact"/>
        <w:ind w:left="720" w:hanging="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paleti praviloma skupaj zložene kart. embalaže z vsebino enake velikostne številke,</w:t>
      </w:r>
    </w:p>
    <w:p w14:paraId="5B86A2D6"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kartonski embalaži vidne zahtevane etikete.</w:t>
      </w:r>
    </w:p>
    <w:p w14:paraId="5721D58A" w14:textId="62233480" w:rsidR="00993183" w:rsidRPr="000B4B04" w:rsidRDefault="00993183" w:rsidP="000B4B04">
      <w:pPr>
        <w:spacing w:line="260" w:lineRule="exact"/>
        <w:ind w:left="357"/>
        <w:jc w:val="both"/>
        <w:rPr>
          <w:rFonts w:ascii="Arial" w:eastAsia="Calibri" w:hAnsi="Arial" w:cs="Arial"/>
          <w:sz w:val="20"/>
          <w:szCs w:val="20"/>
          <w:lang w:eastAsia="en-US"/>
        </w:rPr>
      </w:pPr>
    </w:p>
    <w:p w14:paraId="7BA1F913" w14:textId="77777777" w:rsidR="00993183" w:rsidRPr="000B4B04" w:rsidRDefault="00993183" w:rsidP="000B4B04">
      <w:pPr>
        <w:spacing w:line="260" w:lineRule="exact"/>
        <w:ind w:left="357"/>
        <w:jc w:val="both"/>
        <w:rPr>
          <w:rFonts w:ascii="Arial" w:eastAsia="Calibri" w:hAnsi="Arial" w:cs="Arial"/>
          <w:sz w:val="20"/>
          <w:szCs w:val="20"/>
          <w:lang w:eastAsia="en-US"/>
        </w:rPr>
      </w:pPr>
    </w:p>
    <w:p w14:paraId="4809FB41" w14:textId="08DB406B"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7.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508032AB" w:rsidR="00993183" w:rsidRPr="00F66B6F" w:rsidRDefault="00993183" w:rsidP="000B4B04">
      <w:pPr>
        <w:spacing w:line="260" w:lineRule="exact"/>
        <w:jc w:val="both"/>
        <w:rPr>
          <w:rFonts w:ascii="Arial" w:eastAsia="Calibri" w:hAnsi="Arial" w:cs="Arial"/>
          <w:sz w:val="20"/>
          <w:szCs w:val="20"/>
          <w:lang w:eastAsia="en-US"/>
        </w:rPr>
      </w:pPr>
      <w:r w:rsidRPr="00F66B6F">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F66B6F">
        <w:rPr>
          <w:rFonts w:ascii="Arial" w:eastAsia="Calibri" w:hAnsi="Arial" w:cs="Arial"/>
          <w:bCs/>
          <w:sz w:val="20"/>
          <w:szCs w:val="20"/>
          <w:lang w:eastAsia="en-US"/>
        </w:rPr>
        <w:t xml:space="preserve">sums.mnz@gov.si </w:t>
      </w:r>
      <w:r w:rsidRPr="00F66B6F">
        <w:rPr>
          <w:rFonts w:ascii="Arial" w:eastAsia="Calibri" w:hAnsi="Arial" w:cs="Arial"/>
          <w:sz w:val="20"/>
          <w:szCs w:val="20"/>
          <w:lang w:eastAsia="en-US"/>
        </w:rPr>
        <w:t xml:space="preserve">z naslednjimi podatki: </w:t>
      </w:r>
    </w:p>
    <w:p w14:paraId="5360860B"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 xml:space="preserve">številka pogodbe, </w:t>
      </w:r>
    </w:p>
    <w:p w14:paraId="3903479C"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količina in naziv blaga, ki ga bo dobavil, </w:t>
      </w:r>
    </w:p>
    <w:p w14:paraId="4DDF0FED"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predviden datum in uro dobave,</w:t>
      </w:r>
    </w:p>
    <w:p w14:paraId="0172D24A"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ime predstavnika ponudnika, v primeru da bo sodeloval pri dobavi,</w:t>
      </w:r>
    </w:p>
    <w:p w14:paraId="2CFA1688"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telefonsko številko in naslov elektronske pošte izbranega ponudnika. </w:t>
      </w:r>
    </w:p>
    <w:p w14:paraId="222B3B58" w14:textId="77777777" w:rsidR="00993183" w:rsidRPr="000B4B04" w:rsidRDefault="00993183" w:rsidP="000B4B04">
      <w:pPr>
        <w:spacing w:line="260" w:lineRule="exact"/>
        <w:jc w:val="both"/>
        <w:rPr>
          <w:rFonts w:ascii="Arial" w:eastAsia="Calibri" w:hAnsi="Arial" w:cs="Arial"/>
          <w:sz w:val="20"/>
          <w:szCs w:val="20"/>
          <w:lang w:eastAsia="en-US"/>
        </w:rPr>
      </w:pPr>
    </w:p>
    <w:p w14:paraId="4A0EE5EA" w14:textId="77777777" w:rsidR="00A31129"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mora pred podpisom zapisnika o prevzemu dobavljenega blaga naročniku predložiti</w:t>
      </w:r>
      <w:r w:rsidR="00A31129">
        <w:rPr>
          <w:rFonts w:ascii="Arial" w:eastAsia="Calibri" w:hAnsi="Arial" w:cs="Arial"/>
          <w:sz w:val="20"/>
          <w:szCs w:val="20"/>
          <w:lang w:eastAsia="en-US"/>
        </w:rPr>
        <w:t>:</w:t>
      </w:r>
    </w:p>
    <w:p w14:paraId="74BF9D02" w14:textId="77777777" w:rsidR="00A31129" w:rsidRPr="00A31129" w:rsidRDefault="00A31129" w:rsidP="001F23FB">
      <w:pPr>
        <w:numPr>
          <w:ilvl w:val="0"/>
          <w:numId w:val="6"/>
        </w:numPr>
        <w:spacing w:line="260" w:lineRule="exact"/>
        <w:jc w:val="both"/>
        <w:rPr>
          <w:rFonts w:ascii="Arial" w:hAnsi="Arial" w:cs="Arial"/>
          <w:b/>
          <w:color w:val="000000"/>
          <w:sz w:val="20"/>
          <w:szCs w:val="20"/>
        </w:rPr>
      </w:pPr>
      <w:r w:rsidRPr="00A31129">
        <w:rPr>
          <w:rFonts w:ascii="Arial" w:hAnsi="Arial" w:cs="Arial"/>
          <w:color w:val="000000"/>
          <w:sz w:val="20"/>
          <w:szCs w:val="20"/>
        </w:rPr>
        <w:t xml:space="preserve">tehnično dokumentacijo, navodila za uporabo, </w:t>
      </w:r>
      <w:r w:rsidRPr="00A31129">
        <w:rPr>
          <w:rFonts w:ascii="Arial" w:hAnsi="Arial" w:cs="Arial"/>
          <w:bCs/>
          <w:color w:val="000000"/>
          <w:sz w:val="20"/>
          <w:szCs w:val="20"/>
          <w:lang w:eastAsia="ar-SA"/>
        </w:rPr>
        <w:t xml:space="preserve">hrambo in vzdrževanje </w:t>
      </w:r>
      <w:r w:rsidRPr="00A31129">
        <w:rPr>
          <w:rFonts w:ascii="Arial" w:hAnsi="Arial" w:cs="Arial"/>
          <w:color w:val="000000"/>
          <w:sz w:val="20"/>
          <w:szCs w:val="20"/>
        </w:rPr>
        <w:t>ter garancijske izjave -</w:t>
      </w:r>
      <w:r w:rsidRPr="00A31129">
        <w:rPr>
          <w:rFonts w:ascii="Arial" w:hAnsi="Arial" w:cs="Arial"/>
          <w:b/>
          <w:color w:val="000000"/>
          <w:sz w:val="20"/>
          <w:szCs w:val="20"/>
        </w:rPr>
        <w:t xml:space="preserve"> </w:t>
      </w:r>
      <w:r w:rsidRPr="00A31129">
        <w:rPr>
          <w:rFonts w:ascii="Arial" w:hAnsi="Arial" w:cs="Arial"/>
          <w:color w:val="000000"/>
          <w:sz w:val="20"/>
          <w:szCs w:val="20"/>
        </w:rPr>
        <w:t>vse navedeno v slovenskem jeziku,</w:t>
      </w:r>
    </w:p>
    <w:p w14:paraId="75F7473D" w14:textId="77777777" w:rsidR="00A31129" w:rsidRPr="00A31129" w:rsidRDefault="00A31129" w:rsidP="001F23FB">
      <w:pPr>
        <w:numPr>
          <w:ilvl w:val="0"/>
          <w:numId w:val="6"/>
        </w:numPr>
        <w:spacing w:line="260" w:lineRule="exact"/>
        <w:jc w:val="both"/>
        <w:rPr>
          <w:rFonts w:ascii="Arial" w:hAnsi="Arial" w:cs="Arial"/>
          <w:color w:val="000000"/>
          <w:sz w:val="20"/>
          <w:szCs w:val="20"/>
        </w:rPr>
      </w:pPr>
      <w:r w:rsidRPr="00A31129">
        <w:rPr>
          <w:rFonts w:ascii="Arial" w:hAnsi="Arial" w:cs="Arial"/>
          <w:color w:val="000000"/>
          <w:sz w:val="20"/>
          <w:szCs w:val="20"/>
        </w:rPr>
        <w:t>ustrezne dokazne listine in certifikate o skladnosti z zahtevanimi standardi in normami zaščite, kot to izhaja iz posamezne tehnične specifikacije,</w:t>
      </w:r>
    </w:p>
    <w:p w14:paraId="2A74F68F" w14:textId="5C44CF0E" w:rsidR="00A31129" w:rsidRPr="00A31129" w:rsidRDefault="00A31129" w:rsidP="001F23FB">
      <w:pPr>
        <w:numPr>
          <w:ilvl w:val="0"/>
          <w:numId w:val="6"/>
        </w:numPr>
        <w:spacing w:line="260" w:lineRule="exact"/>
        <w:jc w:val="both"/>
        <w:rPr>
          <w:rFonts w:ascii="Arial" w:hAnsi="Arial" w:cs="Arial"/>
          <w:color w:val="000000"/>
          <w:sz w:val="20"/>
          <w:szCs w:val="20"/>
        </w:rPr>
      </w:pPr>
      <w:r w:rsidRPr="00A31129">
        <w:rPr>
          <w:rFonts w:ascii="Arial" w:hAnsi="Arial" w:cs="Arial"/>
          <w:color w:val="000000"/>
          <w:sz w:val="20"/>
          <w:szCs w:val="20"/>
        </w:rPr>
        <w:t xml:space="preserve">potrdilo proizvajalca blaga, da zagotavlja rok uporabe blaga oziroma ustrezne zaščite za obdobje najmanj 20 let </w:t>
      </w:r>
      <w:r w:rsidRPr="00A31129">
        <w:rPr>
          <w:rFonts w:ascii="Arial" w:hAnsi="Arial" w:cs="Arial"/>
          <w:i/>
          <w:color w:val="000000"/>
          <w:sz w:val="20"/>
          <w:szCs w:val="20"/>
        </w:rPr>
        <w:t>/velja za sklop 1/,</w:t>
      </w:r>
      <w:r w:rsidRPr="00A31129">
        <w:rPr>
          <w:rFonts w:ascii="Arial" w:hAnsi="Arial" w:cs="Arial"/>
          <w:color w:val="000000"/>
          <w:sz w:val="20"/>
          <w:szCs w:val="20"/>
        </w:rPr>
        <w:t xml:space="preserve"> oziroma za obdobje najmanj 10 let </w:t>
      </w:r>
      <w:r w:rsidRPr="00A31129">
        <w:rPr>
          <w:rFonts w:ascii="Arial" w:hAnsi="Arial" w:cs="Arial"/>
          <w:i/>
          <w:color w:val="000000"/>
          <w:sz w:val="20"/>
          <w:szCs w:val="20"/>
        </w:rPr>
        <w:t>/velja za sklop 2, 3 in 4/,</w:t>
      </w:r>
    </w:p>
    <w:p w14:paraId="6423881D" w14:textId="7DC11829" w:rsidR="00A31129" w:rsidRPr="00A31129" w:rsidRDefault="00A31129" w:rsidP="001F23FB">
      <w:pPr>
        <w:numPr>
          <w:ilvl w:val="0"/>
          <w:numId w:val="6"/>
        </w:numPr>
        <w:spacing w:line="260" w:lineRule="exact"/>
        <w:jc w:val="both"/>
        <w:rPr>
          <w:rFonts w:ascii="Arial" w:hAnsi="Arial" w:cs="Arial"/>
          <w:color w:val="000000"/>
          <w:sz w:val="20"/>
          <w:szCs w:val="20"/>
        </w:rPr>
      </w:pPr>
      <w:r w:rsidRPr="00A31129">
        <w:rPr>
          <w:rFonts w:ascii="Arial" w:hAnsi="Arial" w:cs="Arial"/>
          <w:color w:val="000000"/>
          <w:sz w:val="20"/>
          <w:szCs w:val="20"/>
        </w:rPr>
        <w:lastRenderedPageBreak/>
        <w:t xml:space="preserve"> seznam serijskih številk </w:t>
      </w:r>
      <w:r w:rsidRPr="00A31129">
        <w:rPr>
          <w:rFonts w:ascii="Arial" w:hAnsi="Arial" w:cs="Arial"/>
          <w:i/>
          <w:color w:val="000000"/>
          <w:sz w:val="20"/>
          <w:szCs w:val="20"/>
        </w:rPr>
        <w:t>/velja za sklop 1, 2 in 4/.</w:t>
      </w:r>
    </w:p>
    <w:p w14:paraId="4229BB45" w14:textId="77777777" w:rsidR="00A31129" w:rsidRPr="00A31129" w:rsidRDefault="00A31129" w:rsidP="001F23FB">
      <w:pPr>
        <w:numPr>
          <w:ilvl w:val="0"/>
          <w:numId w:val="6"/>
        </w:numPr>
        <w:spacing w:line="260" w:lineRule="exact"/>
        <w:jc w:val="both"/>
        <w:rPr>
          <w:rFonts w:ascii="Arial" w:hAnsi="Arial" w:cs="Arial"/>
          <w:color w:val="000000"/>
          <w:sz w:val="20"/>
          <w:szCs w:val="20"/>
        </w:rPr>
      </w:pPr>
      <w:r w:rsidRPr="00A31129">
        <w:rPr>
          <w:rFonts w:ascii="Arial" w:hAnsi="Arial" w:cs="Arial"/>
          <w:color w:val="000000"/>
          <w:sz w:val="20"/>
          <w:szCs w:val="20"/>
        </w:rPr>
        <w:t xml:space="preserve">izjavo oz. zagotovilo o </w:t>
      </w:r>
      <w:r w:rsidRPr="00A31129">
        <w:rPr>
          <w:rFonts w:ascii="Arial" w:hAnsi="Arial" w:cs="Arial"/>
          <w:bCs/>
          <w:color w:val="000000"/>
          <w:sz w:val="20"/>
          <w:szCs w:val="20"/>
          <w:lang w:eastAsia="ar-SA"/>
        </w:rPr>
        <w:t xml:space="preserve">zagotovljenem servisiranju in preskrbi z rezervnimi deli ter </w:t>
      </w:r>
      <w:r w:rsidRPr="00A31129">
        <w:rPr>
          <w:rFonts w:ascii="Arial" w:hAnsi="Arial" w:cs="Arial"/>
          <w:bCs/>
          <w:color w:val="000000"/>
          <w:sz w:val="20"/>
          <w:szCs w:val="20"/>
        </w:rPr>
        <w:t>možnosti dokupa posameznih kosov blaga oz. menjavi iztrošenih delov blaga z</w:t>
      </w:r>
      <w:r w:rsidRPr="00A31129">
        <w:rPr>
          <w:rFonts w:ascii="Arial" w:hAnsi="Arial" w:cs="Arial"/>
          <w:color w:val="000000"/>
          <w:sz w:val="20"/>
          <w:szCs w:val="20"/>
        </w:rPr>
        <w:t xml:space="preserve">a obdobje 10 let od datuma prevzemnega zapisnika dobavljenega blaga. </w:t>
      </w:r>
      <w:r w:rsidRPr="00A31129">
        <w:rPr>
          <w:rFonts w:ascii="Arial" w:hAnsi="Arial" w:cs="Arial"/>
          <w:i/>
          <w:color w:val="000000"/>
          <w:sz w:val="20"/>
          <w:szCs w:val="20"/>
        </w:rPr>
        <w:t xml:space="preserve">/velja za sklop 2, 3 in 4/ oz. za obdobje </w:t>
      </w:r>
      <w:r w:rsidRPr="00A31129">
        <w:rPr>
          <w:rFonts w:ascii="Arial" w:hAnsi="Arial" w:cs="Arial"/>
          <w:color w:val="000000"/>
          <w:sz w:val="20"/>
          <w:szCs w:val="20"/>
        </w:rPr>
        <w:t xml:space="preserve">20 let od datuma prevzemnega zapisnika dobavljenega blaga. </w:t>
      </w:r>
      <w:r w:rsidRPr="00A31129">
        <w:rPr>
          <w:rFonts w:ascii="Arial" w:hAnsi="Arial" w:cs="Arial"/>
          <w:i/>
          <w:color w:val="000000"/>
          <w:sz w:val="20"/>
          <w:szCs w:val="20"/>
        </w:rPr>
        <w:t>/velja za sklop 1/</w:t>
      </w:r>
    </w:p>
    <w:p w14:paraId="65A9D9B1" w14:textId="5DFFAC14" w:rsidR="00993183" w:rsidRDefault="00715AD3" w:rsidP="000B4B04">
      <w:pPr>
        <w:spacing w:line="260" w:lineRule="exact"/>
        <w:ind w:left="113"/>
        <w:jc w:val="both"/>
        <w:rPr>
          <w:rFonts w:ascii="Arial" w:hAnsi="Arial" w:cs="Arial"/>
          <w:sz w:val="20"/>
          <w:szCs w:val="20"/>
        </w:rPr>
      </w:pPr>
      <w:r w:rsidRPr="00715AD3">
        <w:rPr>
          <w:rFonts w:ascii="Arial" w:hAnsi="Arial" w:cs="Arial"/>
          <w:sz w:val="20"/>
          <w:szCs w:val="20"/>
        </w:rPr>
        <w:t>Dokumentacijo se predloži v pisni in elektronski obliki.</w:t>
      </w:r>
    </w:p>
    <w:p w14:paraId="34795149" w14:textId="77777777" w:rsidR="00715AD3" w:rsidRPr="00715AD3" w:rsidRDefault="00715AD3" w:rsidP="000B4B04">
      <w:pPr>
        <w:spacing w:line="260" w:lineRule="exact"/>
        <w:ind w:left="113"/>
        <w:jc w:val="both"/>
        <w:rPr>
          <w:rFonts w:ascii="Arial" w:hAnsi="Arial" w:cs="Arial"/>
          <w:sz w:val="20"/>
          <w:szCs w:val="20"/>
        </w:rPr>
      </w:pPr>
    </w:p>
    <w:p w14:paraId="4011366A" w14:textId="6000C315"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Brez predložitve dokumentov iz drugega</w:t>
      </w:r>
      <w:r w:rsidR="00A31129">
        <w:rPr>
          <w:rFonts w:ascii="Arial" w:eastAsia="Calibri" w:hAnsi="Arial" w:cs="Arial"/>
          <w:sz w:val="20"/>
          <w:szCs w:val="20"/>
          <w:lang w:eastAsia="en-US"/>
        </w:rPr>
        <w:t xml:space="preserve"> </w:t>
      </w:r>
      <w:r w:rsidRPr="000B4B04">
        <w:rPr>
          <w:rFonts w:ascii="Arial" w:eastAsia="Calibri" w:hAnsi="Arial" w:cs="Arial"/>
          <w:sz w:val="20"/>
          <w:szCs w:val="20"/>
          <w:lang w:eastAsia="en-US"/>
        </w:rPr>
        <w:t xml:space="preserve">odstavka tega člena, prevzem blaga ni opravljen. </w:t>
      </w:r>
    </w:p>
    <w:p w14:paraId="72901BB0" w14:textId="77777777" w:rsidR="000B4B04" w:rsidRPr="000B4B04" w:rsidRDefault="000B4B04" w:rsidP="000B4B04">
      <w:pPr>
        <w:spacing w:line="260" w:lineRule="exact"/>
        <w:jc w:val="both"/>
        <w:rPr>
          <w:rFonts w:ascii="Arial" w:eastAsia="Calibri" w:hAnsi="Arial" w:cs="Arial"/>
          <w:sz w:val="20"/>
          <w:szCs w:val="20"/>
          <w:lang w:eastAsia="en-US"/>
        </w:rPr>
      </w:pPr>
    </w:p>
    <w:p w14:paraId="6F61558D" w14:textId="19FE38CF"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Dobava se izvede na delovni dan v času od 8.00 do 14.00 ure. Točen termin dobave glede na prejeto pisno obvestilo izvajalca, določi naročnik.</w:t>
      </w:r>
    </w:p>
    <w:p w14:paraId="48D61F83" w14:textId="77777777" w:rsidR="000B4B04" w:rsidRPr="000B4B04" w:rsidRDefault="000B4B04" w:rsidP="000B4B04">
      <w:pPr>
        <w:spacing w:line="260" w:lineRule="exact"/>
        <w:jc w:val="both"/>
        <w:rPr>
          <w:rFonts w:ascii="Arial" w:eastAsia="Calibri" w:hAnsi="Arial" w:cs="Arial"/>
          <w:sz w:val="20"/>
          <w:szCs w:val="20"/>
          <w:lang w:eastAsia="en-US"/>
        </w:rPr>
      </w:pPr>
    </w:p>
    <w:p w14:paraId="041BE24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Ob dobavi blaga izvajalec izroči naročniku izpolnjeno dobavnico. Dobavnica mora vsebovati tudi:</w:t>
      </w:r>
    </w:p>
    <w:p w14:paraId="3CC4B8E7"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številko pogodbe in sklop pogodbe,</w:t>
      </w:r>
    </w:p>
    <w:p w14:paraId="61F63A1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datum dobave,</w:t>
      </w:r>
    </w:p>
    <w:p w14:paraId="3E1FDC86"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količino in naziv blaga iz pogodbe po velikostnih številkah oziroma drugi delitvi,</w:t>
      </w:r>
    </w:p>
    <w:p w14:paraId="675BDBC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število kartonskih škatel (zahteva po dobavi v kartonskih škatlah ustreznih dimenzij).</w:t>
      </w:r>
    </w:p>
    <w:p w14:paraId="4A0BCFCA" w14:textId="77777777" w:rsidR="00993183" w:rsidRPr="000B4B04" w:rsidRDefault="00993183" w:rsidP="000B4B04">
      <w:pPr>
        <w:spacing w:line="260" w:lineRule="exact"/>
        <w:rPr>
          <w:rFonts w:ascii="Arial" w:eastAsia="Calibri" w:hAnsi="Arial" w:cs="Arial"/>
          <w:sz w:val="20"/>
          <w:szCs w:val="20"/>
          <w:lang w:eastAsia="en-US"/>
        </w:rPr>
      </w:pPr>
    </w:p>
    <w:p w14:paraId="422F5871" w14:textId="6D2EE6AD" w:rsidR="00993183" w:rsidRDefault="00993183" w:rsidP="000B4B04">
      <w:pPr>
        <w:spacing w:line="260" w:lineRule="exact"/>
        <w:jc w:val="both"/>
        <w:rPr>
          <w:rFonts w:ascii="Arial" w:eastAsia="Calibri" w:hAnsi="Arial" w:cs="Arial"/>
          <w:bCs/>
          <w:sz w:val="20"/>
          <w:szCs w:val="20"/>
          <w:lang w:eastAsia="en-US"/>
        </w:rPr>
      </w:pPr>
      <w:r w:rsidRPr="000B4B04">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tri (3) delovne dni pred dobavo, v primeru nepravilno izpolnjene dobavnice, neustrezno izvedene dobave (zahteva po dobavi </w:t>
      </w:r>
      <w:r w:rsidRPr="000B4B04">
        <w:rPr>
          <w:rFonts w:ascii="Arial" w:eastAsia="Calibri" w:hAnsi="Arial" w:cs="Arial"/>
          <w:bCs/>
          <w:sz w:val="20"/>
          <w:szCs w:val="20"/>
          <w:lang w:eastAsia="en-US"/>
        </w:rPr>
        <w:t>v kartonske škatle ustreznih dimenzij</w:t>
      </w:r>
      <w:r w:rsidRPr="000B4B04">
        <w:rPr>
          <w:rFonts w:ascii="Arial" w:eastAsia="Calibri" w:hAnsi="Arial" w:cs="Arial"/>
          <w:sz w:val="20"/>
          <w:szCs w:val="20"/>
          <w:lang w:eastAsia="en-US"/>
        </w:rPr>
        <w:t xml:space="preserve">) ali ugotovljenih neskladij med dobavnico in dejansko dobavljenim blagom. Če iz navedenih razlogov nastane zamuda pri dobavi blaga, se šteje, da je nastala iz vzroka, za katerega odgovarja izvajalec. V primeru zavrnitve prevzema, mora </w:t>
      </w:r>
      <w:r w:rsidRPr="000B4B04">
        <w:rPr>
          <w:rFonts w:ascii="Arial" w:eastAsia="Calibri" w:hAnsi="Arial" w:cs="Arial"/>
          <w:bCs/>
          <w:sz w:val="20"/>
          <w:szCs w:val="20"/>
          <w:lang w:eastAsia="en-US"/>
        </w:rPr>
        <w:t xml:space="preserve">skrbnik ali tehnični skrbnik pogodbe s strani naročnika, o zavrnitvi pisno obvestiti izvajalca.  </w:t>
      </w:r>
    </w:p>
    <w:p w14:paraId="3B545CEE" w14:textId="77777777" w:rsidR="000B4B04" w:rsidRPr="000B4B04" w:rsidRDefault="000B4B04" w:rsidP="000B4B04">
      <w:pPr>
        <w:spacing w:line="260" w:lineRule="exact"/>
        <w:jc w:val="both"/>
        <w:rPr>
          <w:rFonts w:ascii="Arial" w:eastAsia="Calibri" w:hAnsi="Arial" w:cs="Arial"/>
          <w:bCs/>
          <w:sz w:val="20"/>
          <w:szCs w:val="20"/>
          <w:lang w:eastAsia="en-US"/>
        </w:rPr>
      </w:pPr>
    </w:p>
    <w:p w14:paraId="2D60BBA5" w14:textId="06B89E1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Kakovostni pregled blaga naročnik izvrši najkasneje v roku 8 dni po dobavi blaga. </w:t>
      </w:r>
    </w:p>
    <w:p w14:paraId="7395F40E" w14:textId="77777777" w:rsidR="000B4B04" w:rsidRPr="000B4B04" w:rsidRDefault="000B4B04" w:rsidP="000B4B04">
      <w:pPr>
        <w:spacing w:line="260" w:lineRule="exact"/>
        <w:jc w:val="both"/>
        <w:rPr>
          <w:rFonts w:ascii="Arial" w:eastAsia="Calibri" w:hAnsi="Arial" w:cs="Arial"/>
          <w:sz w:val="20"/>
          <w:szCs w:val="20"/>
          <w:lang w:eastAsia="en-US"/>
        </w:rPr>
      </w:pPr>
    </w:p>
    <w:p w14:paraId="730B858D" w14:textId="4FA0A0BF" w:rsidR="00993183" w:rsidRPr="0059676E" w:rsidRDefault="00993183" w:rsidP="000B4B04">
      <w:pPr>
        <w:spacing w:line="260" w:lineRule="exact"/>
        <w:jc w:val="both"/>
        <w:rPr>
          <w:rFonts w:ascii="Arial" w:eastAsia="Calibri" w:hAnsi="Arial" w:cs="Arial"/>
          <w:bCs/>
          <w:sz w:val="20"/>
          <w:szCs w:val="20"/>
          <w:lang w:eastAsia="en-US"/>
        </w:rPr>
      </w:pPr>
      <w:r w:rsidRPr="0059676E">
        <w:rPr>
          <w:rFonts w:ascii="Arial" w:eastAsia="Calibri" w:hAnsi="Arial" w:cs="Arial"/>
          <w:bCs/>
          <w:sz w:val="20"/>
          <w:szCs w:val="20"/>
          <w:lang w:eastAsia="en-US"/>
        </w:rPr>
        <w:t xml:space="preserve">Pri izvedbi </w:t>
      </w:r>
      <w:r w:rsidRPr="0059676E">
        <w:rPr>
          <w:rFonts w:ascii="Arial" w:eastAsia="Calibri" w:hAnsi="Arial" w:cs="Arial"/>
          <w:sz w:val="20"/>
          <w:szCs w:val="20"/>
          <w:lang w:eastAsia="en-US"/>
        </w:rPr>
        <w:t xml:space="preserve">kakovostnega </w:t>
      </w:r>
      <w:r w:rsidRPr="0059676E">
        <w:rPr>
          <w:rFonts w:ascii="Arial" w:eastAsia="Calibri" w:hAnsi="Arial" w:cs="Arial"/>
          <w:bCs/>
          <w:sz w:val="20"/>
          <w:szCs w:val="20"/>
          <w:lang w:eastAsia="en-US"/>
        </w:rPr>
        <w:t>pregleda dobavljenega blaga ima pravico biti prisoten predstavnik izvajalca, naročnik pa mu mora to omogočiti, tako da ga pravočasno obvesti o terminu, ko se bo izvajal kakovostni pregled.</w:t>
      </w:r>
    </w:p>
    <w:p w14:paraId="60438ECF" w14:textId="77777777" w:rsidR="000B4B04" w:rsidRPr="0059676E" w:rsidRDefault="000B4B04" w:rsidP="000B4B04">
      <w:pPr>
        <w:spacing w:line="260" w:lineRule="exact"/>
        <w:jc w:val="both"/>
        <w:rPr>
          <w:rFonts w:ascii="Arial" w:eastAsia="Calibri" w:hAnsi="Arial" w:cs="Arial"/>
          <w:bCs/>
          <w:sz w:val="20"/>
          <w:szCs w:val="20"/>
          <w:lang w:eastAsia="en-US"/>
        </w:rPr>
      </w:pPr>
    </w:p>
    <w:p w14:paraId="1C0F5F8C" w14:textId="2F75BEEC" w:rsidR="00993183" w:rsidRPr="0059676E" w:rsidRDefault="00993183" w:rsidP="000B4B04">
      <w:pPr>
        <w:spacing w:line="260" w:lineRule="exact"/>
        <w:jc w:val="both"/>
        <w:rPr>
          <w:rFonts w:ascii="Arial" w:eastAsia="Calibri" w:hAnsi="Arial" w:cs="Arial"/>
          <w:i/>
          <w:sz w:val="20"/>
          <w:szCs w:val="20"/>
          <w:lang w:eastAsia="en-US"/>
        </w:rPr>
      </w:pPr>
      <w:r w:rsidRPr="0059676E">
        <w:rPr>
          <w:rFonts w:ascii="Arial" w:eastAsia="Calibri" w:hAnsi="Arial" w:cs="Arial"/>
          <w:sz w:val="20"/>
          <w:szCs w:val="20"/>
          <w:lang w:eastAsia="en-US"/>
        </w:rPr>
        <w:t xml:space="preserve">Preizkus ustreznosti blaga se izvede s primerjanjem dobavljenega blaga </w:t>
      </w:r>
      <w:r w:rsidRPr="0059676E">
        <w:rPr>
          <w:rFonts w:ascii="Arial" w:eastAsia="Calibri" w:hAnsi="Arial" w:cs="Arial"/>
          <w:sz w:val="20"/>
          <w:szCs w:val="20"/>
        </w:rPr>
        <w:t xml:space="preserve">z </w:t>
      </w:r>
      <w:r w:rsidRPr="0059676E">
        <w:rPr>
          <w:rFonts w:ascii="Arial" w:eastAsia="Calibri" w:hAnsi="Arial" w:cs="Arial"/>
          <w:sz w:val="20"/>
          <w:szCs w:val="20"/>
          <w:lang w:eastAsia="en-US"/>
        </w:rPr>
        <w:t xml:space="preserve">vzorcem blaga izvajalca, oddanim ob ponudbi, ter zahtevami iz tehnične specifikacije blaga. </w:t>
      </w:r>
      <w:r w:rsidRPr="0059676E">
        <w:rPr>
          <w:rFonts w:ascii="Arial" w:eastAsia="Calibri" w:hAnsi="Arial" w:cs="Arial"/>
          <w:i/>
          <w:sz w:val="20"/>
          <w:szCs w:val="20"/>
          <w:lang w:eastAsia="en-US"/>
        </w:rPr>
        <w:t xml:space="preserve"> </w:t>
      </w:r>
    </w:p>
    <w:p w14:paraId="3E693810" w14:textId="77777777" w:rsidR="000B4B04" w:rsidRPr="0059676E" w:rsidRDefault="000B4B04" w:rsidP="000B4B04">
      <w:pPr>
        <w:spacing w:line="260" w:lineRule="exact"/>
        <w:jc w:val="both"/>
        <w:rPr>
          <w:rFonts w:ascii="Arial" w:eastAsia="Calibri" w:hAnsi="Arial" w:cs="Arial"/>
          <w:i/>
          <w:sz w:val="20"/>
          <w:szCs w:val="20"/>
          <w:lang w:eastAsia="en-US"/>
        </w:rPr>
      </w:pPr>
    </w:p>
    <w:p w14:paraId="14D131F0" w14:textId="6CE92441" w:rsidR="00993183" w:rsidRPr="0059676E" w:rsidRDefault="00993183" w:rsidP="000B4B04">
      <w:pPr>
        <w:autoSpaceDE w:val="0"/>
        <w:autoSpaceDN w:val="0"/>
        <w:adjustRightInd w:val="0"/>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 xml:space="preserve">O kakovostnem pregledu dobavljenega blaga se sestavi zapisnik, ki ga podpišejo s strani naročnika imenovani člani prevzemne komisije in predstavnik izvajalca, če je prisoten. Pri pregledu ugotovljene napake se zapišejo v zapisnik. </w:t>
      </w:r>
    </w:p>
    <w:p w14:paraId="4720CB5F" w14:textId="77777777" w:rsidR="000B4B04" w:rsidRPr="0059676E" w:rsidRDefault="000B4B04" w:rsidP="000B4B04">
      <w:pPr>
        <w:autoSpaceDE w:val="0"/>
        <w:autoSpaceDN w:val="0"/>
        <w:adjustRightInd w:val="0"/>
        <w:spacing w:line="260" w:lineRule="exact"/>
        <w:jc w:val="both"/>
        <w:rPr>
          <w:rFonts w:ascii="Arial" w:eastAsia="Calibri" w:hAnsi="Arial" w:cs="Arial"/>
          <w:color w:val="FF0000"/>
          <w:sz w:val="20"/>
          <w:szCs w:val="20"/>
          <w:lang w:eastAsia="en-US"/>
        </w:rPr>
      </w:pPr>
    </w:p>
    <w:p w14:paraId="387580E1" w14:textId="12A47019" w:rsidR="00993183" w:rsidRPr="0059676E" w:rsidRDefault="00993183" w:rsidP="000B4B04">
      <w:pPr>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 xml:space="preserve">Zavrnitev mora biti utemeljena in dokumentirana. Odstopanja in podano negativno mnenje se zapiše v zapisnik o pregledu. </w:t>
      </w:r>
    </w:p>
    <w:p w14:paraId="496D1A8A" w14:textId="77777777" w:rsidR="000B4B04" w:rsidRPr="0059676E" w:rsidRDefault="000B4B04" w:rsidP="000B4B04">
      <w:pPr>
        <w:spacing w:line="260" w:lineRule="exact"/>
        <w:jc w:val="both"/>
        <w:rPr>
          <w:rFonts w:ascii="Arial" w:eastAsia="Calibri" w:hAnsi="Arial" w:cs="Arial"/>
          <w:sz w:val="20"/>
          <w:szCs w:val="20"/>
          <w:lang w:eastAsia="en-US"/>
        </w:rPr>
      </w:pPr>
    </w:p>
    <w:p w14:paraId="0EDE1687" w14:textId="3C6DF6AF" w:rsidR="00993183" w:rsidRPr="0059676E" w:rsidRDefault="00993183" w:rsidP="000B4B04">
      <w:pPr>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V primeru kakovostnih napak, ki se ugotovijo ob kakovostnem pregledu blaga in zapišejo v zapisnik, ki</w:t>
      </w:r>
      <w:r w:rsidRPr="0059676E">
        <w:rPr>
          <w:rFonts w:ascii="Arial" w:eastAsia="Calibri" w:hAnsi="Arial" w:cs="Arial"/>
          <w:bCs/>
          <w:sz w:val="20"/>
          <w:szCs w:val="20"/>
          <w:lang w:eastAsia="en-US"/>
        </w:rPr>
        <w:t xml:space="preserve"> imajo za posledico zavrnitev celotne količine dobavljenega blaga, </w:t>
      </w:r>
      <w:r w:rsidRPr="0059676E">
        <w:rPr>
          <w:rFonts w:ascii="Arial" w:eastAsia="Calibri" w:hAnsi="Arial" w:cs="Arial"/>
          <w:sz w:val="20"/>
          <w:szCs w:val="20"/>
          <w:lang w:eastAsia="en-US"/>
        </w:rPr>
        <w:t xml:space="preserve">se izvajalec obveže v roku 30 dni od datuma prejema zapisnika o prevzemu, napake odpraviti brezplačno ali dostaviti naročniku novo blago, ki mora biti najmanj enake kvalitete kot nadomeščeno blago, sicer lahko naročnik zniža pogodbeno vrednost ali odstopi od pogodbe. V vseh primerih je izvajalec dolžan povrniti nastalo škodo. </w:t>
      </w:r>
    </w:p>
    <w:p w14:paraId="619D735C" w14:textId="77777777" w:rsidR="000B4B04" w:rsidRPr="0059676E" w:rsidRDefault="000B4B04" w:rsidP="000B4B04">
      <w:pPr>
        <w:spacing w:line="260" w:lineRule="exact"/>
        <w:jc w:val="both"/>
        <w:rPr>
          <w:rFonts w:ascii="Arial" w:eastAsia="Calibri" w:hAnsi="Arial" w:cs="Arial"/>
          <w:color w:val="FF0000"/>
          <w:sz w:val="20"/>
          <w:szCs w:val="20"/>
          <w:lang w:eastAsia="en-US"/>
        </w:rPr>
      </w:pPr>
    </w:p>
    <w:p w14:paraId="7912E3E6" w14:textId="00C81191" w:rsidR="00993183" w:rsidRPr="0059676E" w:rsidRDefault="00993183" w:rsidP="000B4B04">
      <w:pPr>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V primeru kakovostnih napak, ki se ugotovijo ob kakovostnem pregledu in zapišejo v zapisnik, ki so v okviru sprejemljivega nivoja kakovosti, se napake odpravijo v okviru odprave napak v garancijskem roku. V tem primeru se zapisnik o pregledu dobavljenega blaga šteje kot obvestilo izvajalcu o napaki.</w:t>
      </w:r>
    </w:p>
    <w:p w14:paraId="1656A3B2" w14:textId="77777777" w:rsidR="000B4B04" w:rsidRPr="0059676E" w:rsidRDefault="000B4B04" w:rsidP="000B4B04">
      <w:pPr>
        <w:spacing w:line="260" w:lineRule="exact"/>
        <w:jc w:val="both"/>
        <w:rPr>
          <w:rFonts w:ascii="Arial" w:eastAsia="Calibri" w:hAnsi="Arial" w:cs="Arial"/>
          <w:sz w:val="20"/>
          <w:szCs w:val="20"/>
          <w:lang w:eastAsia="en-US"/>
        </w:rPr>
      </w:pPr>
    </w:p>
    <w:p w14:paraId="64BDEADC" w14:textId="77777777" w:rsidR="00993183" w:rsidRPr="0059676E" w:rsidRDefault="00993183" w:rsidP="000B4B04">
      <w:pPr>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lastRenderedPageBreak/>
        <w:t>Pogodbeni stranki se dogovorita, da se šteje kot dan dobave za blago, za katero je naročnik uveljavljal odpravo kakovostnih napak, dan, ko je izvajalec napako odpravil oz. dobavil blago brez napak.</w:t>
      </w:r>
    </w:p>
    <w:p w14:paraId="64E7E0F2" w14:textId="77777777" w:rsidR="00993183" w:rsidRPr="0059676E" w:rsidRDefault="00993183" w:rsidP="000B4B04">
      <w:pPr>
        <w:spacing w:line="260" w:lineRule="exact"/>
        <w:jc w:val="both"/>
        <w:rPr>
          <w:rFonts w:ascii="Arial" w:eastAsia="Calibri" w:hAnsi="Arial" w:cs="Arial"/>
          <w:sz w:val="20"/>
          <w:szCs w:val="20"/>
          <w:lang w:eastAsia="en-US"/>
        </w:rPr>
      </w:pPr>
    </w:p>
    <w:p w14:paraId="2EAD9AC0" w14:textId="2BF5CF58" w:rsidR="00993183" w:rsidRPr="0059676E" w:rsidRDefault="00993183" w:rsidP="000B4B04">
      <w:pPr>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 xml:space="preserve">Če se potem, ko je naročnik blago prevzel, pokaže, da ima blago napako, ki jo s predpisanim postopkom prevzema ni bilo mogoče ugotoviti (skrita napaka), mora tehnični skrbnik naročnika o napaki takoj oziroma najkasneje v roku 8 dni, šteto od dneva, ko je napako opazil, obvestiti izvajalca. V obvestilu o napaki je potrebno natančno opisati napako in pozvati izvajalca, da blago pregleda. Obvestilo se izvajalcu pošlje s priporočeno pošto s povratnico. Izvajalec je dolžan napako brezplačno odpraviti ali dobaviti novo blago v roku 14 dni od prejema obvestila o napaki oziroma v roku, ki ga v pozivu izvajalcu določi naročnik. </w:t>
      </w:r>
      <w:r w:rsidRPr="00326999">
        <w:rPr>
          <w:rFonts w:ascii="Arial" w:eastAsia="Calibri" w:hAnsi="Arial" w:cs="Arial"/>
          <w:sz w:val="20"/>
          <w:szCs w:val="20"/>
          <w:lang w:eastAsia="en-US"/>
        </w:rPr>
        <w:t>V kolikor izvajalec napake ne odpravi ali ne dobavi novega blaga, naročnik  unovči finančno zavarovanje za odpravo napak v garancijskem roku.</w:t>
      </w:r>
      <w:r w:rsidRPr="0059676E">
        <w:rPr>
          <w:rFonts w:ascii="Arial" w:eastAsia="Calibri" w:hAnsi="Arial" w:cs="Arial"/>
          <w:sz w:val="20"/>
          <w:szCs w:val="20"/>
          <w:lang w:eastAsia="en-US"/>
        </w:rPr>
        <w:t xml:space="preserve">   </w:t>
      </w:r>
    </w:p>
    <w:p w14:paraId="1020238F" w14:textId="77777777" w:rsidR="00993183" w:rsidRPr="0059676E" w:rsidRDefault="00993183" w:rsidP="000B4B04">
      <w:pPr>
        <w:spacing w:line="260" w:lineRule="exact"/>
        <w:jc w:val="both"/>
        <w:rPr>
          <w:rFonts w:ascii="Arial" w:eastAsia="Calibri" w:hAnsi="Arial" w:cs="Arial"/>
          <w:sz w:val="20"/>
          <w:szCs w:val="20"/>
          <w:lang w:eastAsia="en-US"/>
        </w:rPr>
      </w:pPr>
    </w:p>
    <w:p w14:paraId="551694BC" w14:textId="77777777" w:rsidR="00993183" w:rsidRPr="000B4B04" w:rsidRDefault="00993183" w:rsidP="000B4B04">
      <w:pPr>
        <w:spacing w:line="260" w:lineRule="exact"/>
        <w:jc w:val="both"/>
        <w:rPr>
          <w:rFonts w:ascii="Arial" w:eastAsia="Calibri" w:hAnsi="Arial" w:cs="Arial"/>
          <w:sz w:val="20"/>
          <w:szCs w:val="20"/>
          <w:lang w:eastAsia="en-US"/>
        </w:rPr>
      </w:pPr>
    </w:p>
    <w:p w14:paraId="5E54DA18" w14:textId="7056638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8.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783FB6D6" w14:textId="20C1968E"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zagotavlja za blago iz sklopa _____ (</w:t>
      </w:r>
      <w:r w:rsidRPr="000B4B04">
        <w:rPr>
          <w:rFonts w:ascii="Arial" w:eastAsia="Calibri" w:hAnsi="Arial" w:cs="Arial"/>
          <w:i/>
          <w:sz w:val="20"/>
          <w:szCs w:val="20"/>
          <w:lang w:eastAsia="en-US"/>
        </w:rPr>
        <w:t>navesti št. sklopa za katerega se sklepa pogodba</w:t>
      </w:r>
      <w:r w:rsidRPr="000B4B04">
        <w:rPr>
          <w:rFonts w:ascii="Arial" w:eastAsia="Calibri" w:hAnsi="Arial" w:cs="Arial"/>
          <w:sz w:val="20"/>
          <w:szCs w:val="20"/>
          <w:lang w:eastAsia="en-US"/>
        </w:rPr>
        <w:t xml:space="preserve">) garancijo na kakovost izdelave in materiala za obdobje ________ mesecev </w:t>
      </w:r>
      <w:r w:rsidRPr="000B4B04">
        <w:rPr>
          <w:rFonts w:ascii="Arial" w:eastAsia="Calibri" w:hAnsi="Arial" w:cs="Arial"/>
          <w:i/>
          <w:sz w:val="20"/>
          <w:szCs w:val="20"/>
          <w:lang w:eastAsia="en-US"/>
        </w:rPr>
        <w:t>(najmanj 24 mesecev)</w:t>
      </w:r>
      <w:r w:rsidRPr="000B4B04">
        <w:rPr>
          <w:rFonts w:ascii="Arial" w:eastAsia="Calibri" w:hAnsi="Arial" w:cs="Arial"/>
          <w:sz w:val="20"/>
          <w:szCs w:val="20"/>
          <w:lang w:eastAsia="en-US"/>
        </w:rPr>
        <w:t xml:space="preserve"> od dneva podpisa prevzemnega zapisnika. </w:t>
      </w:r>
    </w:p>
    <w:p w14:paraId="3DB9838D" w14:textId="77777777" w:rsidR="000B4B04" w:rsidRPr="000B4B04" w:rsidRDefault="000B4B04" w:rsidP="000B4B04">
      <w:pPr>
        <w:spacing w:line="260" w:lineRule="exact"/>
        <w:jc w:val="both"/>
        <w:rPr>
          <w:rFonts w:ascii="Arial" w:eastAsia="Calibri" w:hAnsi="Arial" w:cs="Arial"/>
          <w:sz w:val="20"/>
          <w:szCs w:val="20"/>
          <w:lang w:eastAsia="en-US"/>
        </w:rPr>
      </w:pPr>
    </w:p>
    <w:p w14:paraId="3F563411" w14:textId="29D86BD6"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z zapisnikom ugotovljene napake od dobavi, začne teči garancijski rok z dnem, ko je napaka odpravljena. V primeru nezmožnosti odprave napake začne teči garancijski rok z dnem zapisniškega prevzema novega blaga.</w:t>
      </w:r>
    </w:p>
    <w:p w14:paraId="6EADC3D6" w14:textId="77777777" w:rsidR="000B4B04" w:rsidRPr="000B4B04" w:rsidRDefault="000B4B04" w:rsidP="000B4B04">
      <w:pPr>
        <w:spacing w:line="260" w:lineRule="exact"/>
        <w:jc w:val="both"/>
        <w:rPr>
          <w:rFonts w:ascii="Arial" w:eastAsia="Calibri" w:hAnsi="Arial" w:cs="Arial"/>
          <w:sz w:val="20"/>
          <w:szCs w:val="20"/>
          <w:lang w:eastAsia="en-US"/>
        </w:rPr>
      </w:pPr>
    </w:p>
    <w:p w14:paraId="6B9A5E21" w14:textId="2DCC1986" w:rsidR="00DD7971" w:rsidRPr="00935D2F" w:rsidRDefault="00DD7971" w:rsidP="00DD7971">
      <w:pPr>
        <w:pStyle w:val="Telobesedila21"/>
        <w:spacing w:line="260" w:lineRule="exact"/>
        <w:rPr>
          <w:rFonts w:ascii="Arial" w:hAnsi="Arial" w:cs="Arial"/>
          <w:b w:val="0"/>
          <w:sz w:val="20"/>
        </w:rPr>
      </w:pPr>
      <w:r>
        <w:rPr>
          <w:rFonts w:ascii="Arial" w:hAnsi="Arial" w:cs="Arial"/>
          <w:b w:val="0"/>
          <w:sz w:val="20"/>
        </w:rPr>
        <w:t xml:space="preserve">Izvajalec mora za ponujeno blago zagotoviti servisiranje oz. popravila ter rezervne dele v garancijskem času in izven garancijskega časa. Izvajalec mora zagotoviti servis oz. popravila za blago iz sklopa 1 za najmanj 20 let od dneva podpisa prevzemnega zapisnika in za blago iz sklopa 2, 3 in 4 za najmanj 10 let od dneva podpisa prevzemnega zapisnika. </w:t>
      </w:r>
    </w:p>
    <w:p w14:paraId="26F5EAAE" w14:textId="4338D9C5" w:rsidR="00DD7971" w:rsidRDefault="00DD7971" w:rsidP="000B4B04">
      <w:pPr>
        <w:spacing w:line="260" w:lineRule="exact"/>
        <w:jc w:val="both"/>
        <w:rPr>
          <w:rFonts w:ascii="Arial" w:eastAsia="Calibri" w:hAnsi="Arial" w:cs="Arial"/>
          <w:sz w:val="20"/>
          <w:szCs w:val="20"/>
          <w:lang w:eastAsia="en-US"/>
        </w:rPr>
      </w:pPr>
    </w:p>
    <w:p w14:paraId="56B94A42" w14:textId="48D5D8D9"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Izvajalec je dolžan napake, ki se pojavijo v času garancijskega roka, odpraviti v roku </w:t>
      </w:r>
      <w:r w:rsidR="00DD7971">
        <w:rPr>
          <w:rFonts w:ascii="Arial" w:eastAsia="Calibri" w:hAnsi="Arial" w:cs="Arial"/>
          <w:sz w:val="20"/>
          <w:szCs w:val="20"/>
          <w:lang w:eastAsia="en-US"/>
        </w:rPr>
        <w:t>45</w:t>
      </w:r>
      <w:r w:rsidRPr="000B4B04">
        <w:rPr>
          <w:rFonts w:ascii="Arial" w:eastAsia="Calibri" w:hAnsi="Arial" w:cs="Arial"/>
          <w:sz w:val="20"/>
          <w:szCs w:val="20"/>
          <w:lang w:eastAsia="en-US"/>
        </w:rPr>
        <w:t xml:space="preserve"> dni od datuma pisnega obvestila naročnika izvajalcu o napaki. </w:t>
      </w:r>
    </w:p>
    <w:p w14:paraId="1D62B6F9" w14:textId="77777777" w:rsidR="00993183" w:rsidRPr="000B4B04" w:rsidRDefault="00993183" w:rsidP="000B4B04">
      <w:pPr>
        <w:spacing w:line="260" w:lineRule="exact"/>
        <w:jc w:val="both"/>
        <w:rPr>
          <w:rFonts w:ascii="Arial" w:eastAsia="Calibri" w:hAnsi="Arial" w:cs="Arial"/>
          <w:sz w:val="20"/>
          <w:szCs w:val="20"/>
          <w:lang w:eastAsia="en-US"/>
        </w:rPr>
      </w:pPr>
    </w:p>
    <w:p w14:paraId="6F121EA2" w14:textId="0A62AA81" w:rsidR="00993183"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Izvajalec je dolžan omogočiti prijavo napak v času garancijskega roka ob delavnikih od 8.00 do 16.00 ure na e-naslov _____________________.</w:t>
      </w:r>
    </w:p>
    <w:p w14:paraId="0633D668" w14:textId="77777777" w:rsidR="000B4B04" w:rsidRPr="000B4B04" w:rsidRDefault="000B4B04" w:rsidP="000B4B04">
      <w:pPr>
        <w:spacing w:line="260" w:lineRule="exact"/>
        <w:jc w:val="both"/>
        <w:rPr>
          <w:rFonts w:ascii="Arial" w:eastAsia="Calibri" w:hAnsi="Arial" w:cs="Arial"/>
          <w:bCs/>
          <w:color w:val="000000"/>
          <w:sz w:val="20"/>
          <w:szCs w:val="20"/>
          <w:lang w:eastAsia="en-US"/>
        </w:rPr>
      </w:pPr>
    </w:p>
    <w:p w14:paraId="252E253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da napake oz. okvare ni mogoče odpraviti v roku za odpravo napak, mora izvajalec najkasneje naslednji delovni dan naročniku brezplačno zagotoviti nadomestno blago vsaj z enakimi tehničnimi lastnostmi, kot je bilo blago z napako.</w:t>
      </w:r>
    </w:p>
    <w:p w14:paraId="7655717C" w14:textId="77777777" w:rsidR="00993183" w:rsidRPr="000B4B04" w:rsidRDefault="00993183" w:rsidP="000B4B04">
      <w:pPr>
        <w:spacing w:line="260" w:lineRule="exact"/>
        <w:jc w:val="both"/>
        <w:rPr>
          <w:rFonts w:ascii="Arial" w:eastAsia="Calibri" w:hAnsi="Arial" w:cs="Arial"/>
          <w:sz w:val="20"/>
          <w:szCs w:val="20"/>
          <w:lang w:eastAsia="en-US"/>
        </w:rPr>
      </w:pPr>
    </w:p>
    <w:p w14:paraId="46EF9416" w14:textId="1850E69C"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Če odprava napak ni odpravljena v roku </w:t>
      </w:r>
      <w:r w:rsidR="0059676E">
        <w:rPr>
          <w:rFonts w:ascii="Arial" w:eastAsia="Calibri" w:hAnsi="Arial" w:cs="Arial"/>
          <w:sz w:val="20"/>
          <w:szCs w:val="20"/>
          <w:lang w:eastAsia="en-US"/>
        </w:rPr>
        <w:t>45</w:t>
      </w:r>
      <w:r w:rsidRPr="000B4B04">
        <w:rPr>
          <w:rFonts w:ascii="Arial" w:eastAsia="Calibri" w:hAnsi="Arial" w:cs="Arial"/>
          <w:sz w:val="20"/>
          <w:szCs w:val="20"/>
          <w:lang w:eastAsia="en-US"/>
        </w:rPr>
        <w:t xml:space="preserve"> dni ali če se ista napaka pojavi najmanj 2 krat zapored na istem blagu v času garancijskega roka, mora izvajalec naročniku ta kos blaga zamenjati z novim, ekvivalentnim blagom.</w:t>
      </w:r>
    </w:p>
    <w:p w14:paraId="7010FB83" w14:textId="77777777" w:rsidR="00993183" w:rsidRPr="000B4B04" w:rsidRDefault="00993183" w:rsidP="000B4B04">
      <w:pPr>
        <w:spacing w:line="260" w:lineRule="exact"/>
        <w:jc w:val="both"/>
        <w:rPr>
          <w:rFonts w:ascii="Arial" w:eastAsia="Calibri" w:hAnsi="Arial" w:cs="Arial"/>
          <w:sz w:val="20"/>
          <w:szCs w:val="20"/>
          <w:lang w:eastAsia="en-US"/>
        </w:rPr>
      </w:pPr>
    </w:p>
    <w:p w14:paraId="568DC387"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mora pri odpravi napak v garancijski dobi, vgrajevati oz. uporabljati nove originalne nadomestne dele.</w:t>
      </w:r>
    </w:p>
    <w:p w14:paraId="17930476" w14:textId="77777777" w:rsidR="00993183" w:rsidRPr="000B4B04" w:rsidRDefault="00993183" w:rsidP="000B4B04">
      <w:pPr>
        <w:spacing w:line="260" w:lineRule="exact"/>
        <w:jc w:val="both"/>
        <w:rPr>
          <w:rFonts w:ascii="Arial" w:eastAsia="Calibri" w:hAnsi="Arial" w:cs="Arial"/>
          <w:sz w:val="20"/>
          <w:szCs w:val="20"/>
          <w:lang w:eastAsia="en-US"/>
        </w:rPr>
      </w:pPr>
    </w:p>
    <w:p w14:paraId="7E1EE45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Vsi stroški (npr. novo blago, nadomestni deli, delo, potni stroški,…), ki nastanejo pri odpravi napake blaga v garancijskem roku, bremenijo izvajalca.</w:t>
      </w:r>
    </w:p>
    <w:p w14:paraId="022B4776" w14:textId="77777777" w:rsidR="00993183" w:rsidRPr="000B4B04" w:rsidRDefault="00993183" w:rsidP="000B4B04">
      <w:pPr>
        <w:spacing w:line="260" w:lineRule="exact"/>
        <w:jc w:val="both"/>
        <w:rPr>
          <w:rFonts w:ascii="Arial" w:eastAsia="Calibri" w:hAnsi="Arial" w:cs="Arial"/>
          <w:sz w:val="20"/>
          <w:szCs w:val="20"/>
          <w:lang w:eastAsia="en-US"/>
        </w:rPr>
      </w:pPr>
    </w:p>
    <w:p w14:paraId="51612999" w14:textId="4C50F1D1"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Vzorce, predložene s strani izvajalca v ponudbi na predmetno javno naročilo, obdrži naročnik do dneva dobave blaga, ko jih vrne izvajalcu. </w:t>
      </w:r>
    </w:p>
    <w:p w14:paraId="5859C786" w14:textId="77777777" w:rsidR="000B4B04" w:rsidRPr="000B4B04" w:rsidRDefault="000B4B04" w:rsidP="000B4B04">
      <w:pPr>
        <w:spacing w:line="260" w:lineRule="exact"/>
        <w:jc w:val="both"/>
        <w:rPr>
          <w:rFonts w:ascii="Arial" w:eastAsia="Calibri" w:hAnsi="Arial" w:cs="Arial"/>
          <w:sz w:val="20"/>
          <w:szCs w:val="20"/>
          <w:lang w:eastAsia="en-US"/>
        </w:rPr>
      </w:pPr>
    </w:p>
    <w:p w14:paraId="3692AC7A" w14:textId="2992EC50" w:rsidR="00993183" w:rsidRDefault="00993183" w:rsidP="000B4B04">
      <w:pPr>
        <w:spacing w:line="260" w:lineRule="exact"/>
        <w:jc w:val="both"/>
        <w:rPr>
          <w:rFonts w:ascii="Arial" w:eastAsia="Calibri" w:hAnsi="Arial" w:cs="Arial"/>
          <w:sz w:val="20"/>
          <w:szCs w:val="20"/>
          <w:lang w:eastAsia="en-US"/>
        </w:rPr>
      </w:pPr>
    </w:p>
    <w:p w14:paraId="048075C2" w14:textId="10E56158" w:rsidR="000B4B04" w:rsidRDefault="000B4B04" w:rsidP="000B4B04">
      <w:pPr>
        <w:spacing w:line="260" w:lineRule="exact"/>
        <w:jc w:val="both"/>
        <w:rPr>
          <w:rFonts w:ascii="Arial" w:eastAsia="Calibri" w:hAnsi="Arial" w:cs="Arial"/>
          <w:sz w:val="20"/>
          <w:szCs w:val="20"/>
          <w:lang w:eastAsia="en-US"/>
        </w:rPr>
      </w:pPr>
    </w:p>
    <w:p w14:paraId="33EFA79A" w14:textId="20A5B54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9. člen</w:t>
      </w:r>
    </w:p>
    <w:p w14:paraId="10293D4C" w14:textId="77777777" w:rsidR="000B4B04" w:rsidRPr="000B4B04" w:rsidRDefault="000B4B04" w:rsidP="000B4B04">
      <w:pPr>
        <w:spacing w:line="260" w:lineRule="exact"/>
        <w:jc w:val="center"/>
        <w:rPr>
          <w:rFonts w:ascii="Arial" w:eastAsia="Calibri" w:hAnsi="Arial" w:cs="Arial"/>
          <w:sz w:val="20"/>
          <w:szCs w:val="20"/>
          <w:lang w:eastAsia="en-US"/>
        </w:rPr>
      </w:pPr>
    </w:p>
    <w:p w14:paraId="0BFD8C46" w14:textId="7F40E7C6" w:rsidR="00993183"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r w:rsidRPr="000B4B04">
        <w:rPr>
          <w:rFonts w:ascii="Arial" w:eastAsiaTheme="minorHAnsi" w:hAnsi="Arial" w:cs="Arial"/>
          <w:sz w:val="20"/>
          <w:szCs w:val="20"/>
          <w:lang w:eastAsia="en-US"/>
        </w:rPr>
        <w:t>Naročnik v primeru zamude pri dobavi blaga, za vsak dan zamude izvajalcu zaračuna pogodbeno kazen v višini 0,2</w:t>
      </w:r>
      <w:r w:rsidRPr="000B4B04">
        <w:rPr>
          <w:rFonts w:ascii="Arial" w:eastAsiaTheme="minorHAnsi" w:hAnsi="Arial" w:cs="Arial"/>
          <w:i/>
          <w:iCs/>
          <w:sz w:val="20"/>
          <w:szCs w:val="20"/>
          <w:lang w:eastAsia="en-US"/>
        </w:rPr>
        <w:t xml:space="preserve">% </w:t>
      </w:r>
      <w:r w:rsidRPr="000B4B04">
        <w:rPr>
          <w:rFonts w:ascii="Arial" w:eastAsiaTheme="minorHAnsi" w:hAnsi="Arial" w:cs="Arial"/>
          <w:sz w:val="20"/>
          <w:szCs w:val="20"/>
          <w:lang w:eastAsia="en-US"/>
        </w:rPr>
        <w:t xml:space="preserve">od skupne vrednosti zamujene dobave blaga z DDV, </w:t>
      </w:r>
      <w:r w:rsidRPr="000B4B04">
        <w:rPr>
          <w:rFonts w:ascii="Arial" w:eastAsiaTheme="minorHAnsi" w:hAnsi="Arial" w:cs="Arial"/>
          <w:bCs/>
          <w:sz w:val="20"/>
          <w:szCs w:val="20"/>
          <w:lang w:eastAsia="en-US"/>
        </w:rPr>
        <w:t>pri tem pa skupna višina pogodbene kazni ne more preseči višine pogodbene kazni določene v zadnjem odstavku tega člena.</w:t>
      </w:r>
    </w:p>
    <w:p w14:paraId="78089555"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p>
    <w:p w14:paraId="18FB1E4B" w14:textId="6A815DE3" w:rsidR="00993183" w:rsidRDefault="00993183" w:rsidP="000B4B04">
      <w:pPr>
        <w:autoSpaceDE w:val="0"/>
        <w:autoSpaceDN w:val="0"/>
        <w:adjustRightInd w:val="0"/>
        <w:spacing w:line="260" w:lineRule="exact"/>
        <w:jc w:val="both"/>
        <w:rPr>
          <w:rFonts w:ascii="Arial" w:eastAsiaTheme="minorHAnsi" w:hAnsi="Arial" w:cs="Arial"/>
          <w:bCs/>
          <w:sz w:val="20"/>
          <w:szCs w:val="20"/>
          <w:lang w:eastAsia="en-US"/>
        </w:rPr>
      </w:pPr>
      <w:r w:rsidRPr="000B4B04">
        <w:rPr>
          <w:rFonts w:ascii="Arial" w:eastAsiaTheme="minorHAnsi" w:hAnsi="Arial" w:cs="Arial"/>
          <w:sz w:val="20"/>
          <w:szCs w:val="20"/>
          <w:lang w:eastAsia="en-US"/>
        </w:rPr>
        <w:t>Za vsak dan zamude s pravilno izpolnitvijo (od dospelosti obveznosti do odprave napak), naročnik zaračuna izvajalcu pogodbeno kazen v višini 0,2</w:t>
      </w:r>
      <w:r w:rsidRPr="000B4B04">
        <w:rPr>
          <w:rFonts w:ascii="Arial" w:eastAsiaTheme="minorHAnsi" w:hAnsi="Arial" w:cs="Arial"/>
          <w:i/>
          <w:iCs/>
          <w:sz w:val="20"/>
          <w:szCs w:val="20"/>
          <w:lang w:eastAsia="en-US"/>
        </w:rPr>
        <w:t xml:space="preserve">% </w:t>
      </w:r>
      <w:r w:rsidRPr="000B4B04">
        <w:rPr>
          <w:rFonts w:ascii="Arial" w:eastAsiaTheme="minorHAnsi" w:hAnsi="Arial" w:cs="Arial"/>
          <w:sz w:val="20"/>
          <w:szCs w:val="20"/>
          <w:lang w:eastAsia="en-US"/>
        </w:rPr>
        <w:t xml:space="preserve">od skupne vrednosti zamujene dobave blaga z DDV, </w:t>
      </w:r>
      <w:r w:rsidRPr="000B4B04">
        <w:rPr>
          <w:rFonts w:ascii="Arial" w:eastAsiaTheme="minorHAnsi" w:hAnsi="Arial" w:cs="Arial"/>
          <w:bCs/>
          <w:sz w:val="20"/>
          <w:szCs w:val="20"/>
          <w:lang w:eastAsia="en-US"/>
        </w:rPr>
        <w:t>pri tem pa skupna višina pogodbene kazni ne more preseči višine pogodbene kazni določene v zadnjem odstavku tega člena.</w:t>
      </w:r>
    </w:p>
    <w:p w14:paraId="7FFBAE7E" w14:textId="77777777" w:rsidR="000B4B04" w:rsidRPr="000B4B04" w:rsidRDefault="000B4B04" w:rsidP="000B4B04">
      <w:pPr>
        <w:autoSpaceDE w:val="0"/>
        <w:autoSpaceDN w:val="0"/>
        <w:adjustRightInd w:val="0"/>
        <w:spacing w:line="260" w:lineRule="exact"/>
        <w:jc w:val="both"/>
        <w:rPr>
          <w:rFonts w:ascii="Arial" w:eastAsiaTheme="minorHAnsi" w:hAnsi="Arial" w:cs="Arial"/>
          <w:bCs/>
          <w:sz w:val="20"/>
          <w:szCs w:val="20"/>
          <w:lang w:eastAsia="en-US"/>
        </w:rPr>
      </w:pPr>
    </w:p>
    <w:p w14:paraId="74C5D3F2" w14:textId="00F10E59"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AC02188" w14:textId="77777777" w:rsidR="000B4B04" w:rsidRPr="000B4B04" w:rsidRDefault="000B4B04" w:rsidP="000B4B04">
      <w:pPr>
        <w:spacing w:line="260" w:lineRule="exact"/>
        <w:jc w:val="both"/>
        <w:rPr>
          <w:rFonts w:ascii="Arial" w:hAnsi="Arial" w:cs="Arial"/>
          <w:sz w:val="20"/>
          <w:szCs w:val="20"/>
        </w:rPr>
      </w:pPr>
    </w:p>
    <w:p w14:paraId="6460EDA9" w14:textId="4994CC3F" w:rsidR="00993183"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6C6C7A0E"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8A6B3F" w14:textId="5C8C3163" w:rsidR="00993183"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094F97B5"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413D95" w14:textId="77777777" w:rsidR="00993183" w:rsidRPr="000B4B04"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iCs/>
          <w:sz w:val="20"/>
          <w:szCs w:val="20"/>
          <w:lang w:eastAsia="en-US"/>
        </w:rPr>
        <w:t xml:space="preserve">Če izvajalec </w:t>
      </w:r>
      <w:r w:rsidRPr="000B4B04">
        <w:rPr>
          <w:rFonts w:ascii="Arial" w:eastAsia="Calibri" w:hAnsi="Arial" w:cs="Arial"/>
          <w:bCs/>
          <w:iCs/>
          <w:sz w:val="20"/>
          <w:szCs w:val="20"/>
          <w:lang w:eastAsia="en-US"/>
        </w:rPr>
        <w:t>delno ali v celoti ne izpolni</w:t>
      </w:r>
      <w:r w:rsidRPr="000B4B04">
        <w:rPr>
          <w:rFonts w:ascii="Arial" w:eastAsia="Calibri" w:hAnsi="Arial" w:cs="Arial"/>
          <w:iCs/>
          <w:sz w:val="20"/>
          <w:szCs w:val="20"/>
          <w:lang w:eastAsia="en-US"/>
        </w:rPr>
        <w:t xml:space="preserve"> </w:t>
      </w:r>
      <w:r w:rsidRPr="000B4B04">
        <w:rPr>
          <w:rFonts w:ascii="Arial" w:eastAsia="Calibri" w:hAnsi="Arial" w:cs="Arial"/>
          <w:bCs/>
          <w:iCs/>
          <w:sz w:val="20"/>
          <w:szCs w:val="20"/>
          <w:lang w:eastAsia="en-US"/>
        </w:rPr>
        <w:t xml:space="preserve">svoje pogodbene obveznosti </w:t>
      </w:r>
      <w:r w:rsidRPr="000B4B04">
        <w:rPr>
          <w:rFonts w:ascii="Arial" w:eastAsia="Calibri" w:hAnsi="Arial" w:cs="Arial"/>
          <w:sz w:val="20"/>
          <w:szCs w:val="20"/>
          <w:lang w:eastAsia="en-US"/>
        </w:rPr>
        <w:t>naročnik izvajalcu</w:t>
      </w:r>
      <w:r w:rsidRPr="000B4B04">
        <w:rPr>
          <w:rFonts w:ascii="Arial" w:eastAsia="Calibri" w:hAnsi="Arial" w:cs="Arial"/>
          <w:iCs/>
          <w:sz w:val="20"/>
          <w:szCs w:val="20"/>
          <w:lang w:eastAsia="en-US"/>
        </w:rPr>
        <w:t xml:space="preserve"> zaračuna pogodbeno kazen v višini 10% od neizpolnjene skupne pogodbene vrednosti </w:t>
      </w:r>
      <w:r w:rsidRPr="000B4B04">
        <w:rPr>
          <w:rFonts w:ascii="Arial" w:eastAsia="Calibri" w:hAnsi="Arial" w:cs="Arial"/>
          <w:sz w:val="20"/>
          <w:szCs w:val="20"/>
          <w:lang w:eastAsia="en-US"/>
        </w:rPr>
        <w:t>za posamezen sklop z vključenim DDV.</w:t>
      </w:r>
    </w:p>
    <w:p w14:paraId="13E453F9" w14:textId="65EC2A23" w:rsidR="00993183" w:rsidRPr="000B4B04" w:rsidRDefault="00993183" w:rsidP="000B4B04">
      <w:pPr>
        <w:spacing w:line="260" w:lineRule="exact"/>
        <w:jc w:val="center"/>
        <w:rPr>
          <w:rFonts w:ascii="Arial" w:eastAsia="Calibri" w:hAnsi="Arial" w:cs="Arial"/>
          <w:sz w:val="20"/>
          <w:szCs w:val="20"/>
          <w:lang w:eastAsia="en-US"/>
        </w:rPr>
      </w:pPr>
    </w:p>
    <w:p w14:paraId="30196F29" w14:textId="77777777" w:rsidR="00993183" w:rsidRPr="000B4B04" w:rsidRDefault="00993183" w:rsidP="000B4B04">
      <w:pPr>
        <w:spacing w:line="260" w:lineRule="exact"/>
        <w:jc w:val="center"/>
        <w:rPr>
          <w:rFonts w:ascii="Arial" w:eastAsia="Calibri" w:hAnsi="Arial" w:cs="Arial"/>
          <w:sz w:val="20"/>
          <w:szCs w:val="20"/>
          <w:lang w:eastAsia="en-US"/>
        </w:rPr>
      </w:pPr>
    </w:p>
    <w:p w14:paraId="39763EF0" w14:textId="56D41349"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10.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085961F8" w14:textId="24F3E209"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Naročnik bo račun poravnal 30. dan, od dneva prejema računa, ki bo izstavljen po podpisu zapisnika o kakovostnem pregledu blaga in obojestransko podpisani dobavnici, ki potrjujeta količinsko in kakovostno pravilnost dobavljenega blaga in morata biti prilogi računu, ter po izročitvi garancije za odpravo napak v garancijskem roku </w:t>
      </w:r>
      <w:r w:rsidRPr="00A50217">
        <w:rPr>
          <w:rFonts w:ascii="Arial" w:eastAsia="Calibri" w:hAnsi="Arial" w:cs="Arial"/>
          <w:sz w:val="20"/>
          <w:szCs w:val="20"/>
          <w:lang w:eastAsia="en-US"/>
        </w:rPr>
        <w:t>iz 13. člena te</w:t>
      </w:r>
      <w:r w:rsidRPr="000B4B04">
        <w:rPr>
          <w:rFonts w:ascii="Arial" w:eastAsia="Calibri" w:hAnsi="Arial" w:cs="Arial"/>
          <w:sz w:val="20"/>
          <w:szCs w:val="20"/>
          <w:lang w:eastAsia="en-US"/>
        </w:rPr>
        <w:t xml:space="preserve"> pogodbe, ki je priloga računu, /</w:t>
      </w:r>
      <w:r w:rsidRPr="000B4B04">
        <w:rPr>
          <w:rFonts w:ascii="Arial" w:eastAsia="Calibri" w:hAnsi="Arial" w:cs="Arial"/>
          <w:i/>
          <w:sz w:val="20"/>
          <w:szCs w:val="20"/>
          <w:lang w:eastAsia="en-US"/>
        </w:rPr>
        <w:t xml:space="preserve">upoštevati za sklop 1 in </w:t>
      </w:r>
      <w:r w:rsidR="00326999">
        <w:rPr>
          <w:rFonts w:ascii="Arial" w:eastAsia="Calibri" w:hAnsi="Arial" w:cs="Arial"/>
          <w:i/>
          <w:sz w:val="20"/>
          <w:szCs w:val="20"/>
          <w:lang w:eastAsia="en-US"/>
        </w:rPr>
        <w:t>2</w:t>
      </w:r>
      <w:r w:rsidRPr="000B4B04">
        <w:rPr>
          <w:rFonts w:ascii="Arial" w:eastAsia="Calibri" w:hAnsi="Arial" w:cs="Arial"/>
          <w:i/>
          <w:sz w:val="20"/>
          <w:szCs w:val="20"/>
          <w:lang w:eastAsia="en-US"/>
        </w:rPr>
        <w:t>/</w:t>
      </w:r>
      <w:r w:rsidRPr="000B4B04">
        <w:rPr>
          <w:rFonts w:ascii="Arial" w:eastAsia="Calibri" w:hAnsi="Arial" w:cs="Arial"/>
          <w:sz w:val="20"/>
          <w:szCs w:val="20"/>
          <w:lang w:eastAsia="en-US"/>
        </w:rPr>
        <w:t xml:space="preserve"> na račun izvajalca št. __________________, odprt pri ______________ oziroma na račun izvajalca, ki je naveden na računu, oziroma na račun podizvajalcev</w:t>
      </w:r>
      <w:r w:rsidRPr="000B4B04">
        <w:rPr>
          <w:rFonts w:ascii="Arial" w:eastAsia="Calibri" w:hAnsi="Arial" w:cs="Arial"/>
          <w:i/>
          <w:sz w:val="20"/>
          <w:szCs w:val="20"/>
          <w:lang w:eastAsia="en-US"/>
        </w:rPr>
        <w:t xml:space="preserve">, </w:t>
      </w:r>
      <w:r w:rsidRPr="000B4B04">
        <w:rPr>
          <w:rFonts w:ascii="Arial" w:eastAsia="Calibri" w:hAnsi="Arial" w:cs="Arial"/>
          <w:sz w:val="20"/>
          <w:szCs w:val="20"/>
          <w:lang w:eastAsia="en-US"/>
        </w:rPr>
        <w:t xml:space="preserve">ki zahtevajo neposredno plačilo s strani naročnika, kot je opredeljeno v </w:t>
      </w:r>
      <w:r w:rsidRPr="00326999">
        <w:rPr>
          <w:rFonts w:ascii="Arial" w:eastAsia="Calibri" w:hAnsi="Arial" w:cs="Arial"/>
          <w:sz w:val="20"/>
          <w:szCs w:val="20"/>
          <w:lang w:eastAsia="en-US"/>
        </w:rPr>
        <w:t>11. členu</w:t>
      </w:r>
      <w:r w:rsidRPr="000B4B04">
        <w:rPr>
          <w:rFonts w:ascii="Arial" w:eastAsia="Calibri" w:hAnsi="Arial" w:cs="Arial"/>
          <w:sz w:val="20"/>
          <w:szCs w:val="20"/>
          <w:lang w:eastAsia="en-US"/>
        </w:rPr>
        <w:t xml:space="preserve"> te pogodbe. Izvajalec mora računu priložiti račune podizvajalcev, ki jih je predhodno potrdil. </w:t>
      </w:r>
      <w:r w:rsidRPr="000B4B04">
        <w:rPr>
          <w:rFonts w:ascii="Arial" w:eastAsia="Calibri" w:hAnsi="Arial" w:cs="Arial"/>
          <w:i/>
          <w:sz w:val="20"/>
          <w:szCs w:val="20"/>
          <w:lang w:eastAsia="en-US"/>
        </w:rPr>
        <w:t xml:space="preserve">/tekst glede podizvajalcev se upošteva v primeru, da izvajalec nastopa </w:t>
      </w:r>
      <w:r w:rsidRPr="000B4B04">
        <w:rPr>
          <w:rFonts w:ascii="Arial" w:eastAsia="Calibri" w:hAnsi="Arial" w:cs="Arial"/>
          <w:sz w:val="20"/>
          <w:szCs w:val="20"/>
          <w:lang w:eastAsia="en-US"/>
        </w:rPr>
        <w:t xml:space="preserve">s podizvajalci, ki zahtevajo neposredno plačilo s strani naročnika/. </w:t>
      </w:r>
    </w:p>
    <w:p w14:paraId="6E7FCAA5" w14:textId="77777777" w:rsidR="000B4B04" w:rsidRPr="000B4B04" w:rsidRDefault="000B4B04" w:rsidP="000B4B04">
      <w:pPr>
        <w:spacing w:line="260" w:lineRule="exact"/>
        <w:jc w:val="both"/>
        <w:rPr>
          <w:rFonts w:ascii="Arial" w:eastAsia="Calibri" w:hAnsi="Arial" w:cs="Arial"/>
          <w:sz w:val="20"/>
          <w:szCs w:val="20"/>
          <w:lang w:eastAsia="en-US"/>
        </w:rPr>
      </w:pPr>
    </w:p>
    <w:p w14:paraId="68102655" w14:textId="3789FAB8"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326999">
        <w:rPr>
          <w:rFonts w:ascii="Arial" w:eastAsia="Calibri" w:hAnsi="Arial" w:cs="Arial"/>
          <w:sz w:val="20"/>
          <w:szCs w:val="20"/>
          <w:lang w:eastAsia="en-US"/>
        </w:rPr>
        <w:t>2</w:t>
      </w:r>
      <w:r w:rsidRPr="000B4B04">
        <w:rPr>
          <w:rFonts w:ascii="Arial" w:eastAsia="Calibri" w:hAnsi="Arial" w:cs="Arial"/>
          <w:sz w:val="20"/>
          <w:szCs w:val="20"/>
          <w:lang w:eastAsia="en-US"/>
        </w:rPr>
        <w:t xml:space="preserve"> ni opredeljen kot plačilni dan, se za zadnji dan roka šteje naslednji delavnik oziroma naslednji plačilni dan v sistemu TARGET</w:t>
      </w:r>
      <w:r w:rsidR="00326999">
        <w:rPr>
          <w:rFonts w:ascii="Arial" w:eastAsia="Calibri" w:hAnsi="Arial" w:cs="Arial"/>
          <w:sz w:val="20"/>
          <w:szCs w:val="20"/>
          <w:lang w:eastAsia="en-US"/>
        </w:rPr>
        <w:t>2</w:t>
      </w:r>
      <w:r w:rsidRPr="000B4B04">
        <w:rPr>
          <w:rFonts w:ascii="Arial" w:eastAsia="Calibri" w:hAnsi="Arial" w:cs="Arial"/>
          <w:sz w:val="20"/>
          <w:szCs w:val="20"/>
          <w:lang w:eastAsia="en-US"/>
        </w:rPr>
        <w:t xml:space="preserve">. Pri izstavitvi računov se je potrebno sklicevati na številko pogodbe. </w:t>
      </w:r>
    </w:p>
    <w:p w14:paraId="4714FE47" w14:textId="77777777" w:rsidR="000B4B04" w:rsidRPr="000B4B04" w:rsidRDefault="000B4B04" w:rsidP="000B4B04">
      <w:pPr>
        <w:spacing w:line="260" w:lineRule="exact"/>
        <w:jc w:val="both"/>
        <w:rPr>
          <w:rFonts w:ascii="Arial" w:eastAsia="Calibri" w:hAnsi="Arial" w:cs="Arial"/>
          <w:sz w:val="20"/>
          <w:szCs w:val="20"/>
          <w:lang w:eastAsia="en-US"/>
        </w:rPr>
      </w:pPr>
    </w:p>
    <w:p w14:paraId="4E9B7068" w14:textId="6F9A3051" w:rsidR="00993183" w:rsidRDefault="00993183" w:rsidP="000B4B04">
      <w:pPr>
        <w:spacing w:line="260" w:lineRule="exact"/>
        <w:jc w:val="both"/>
        <w:rPr>
          <w:rFonts w:ascii="Arial" w:eastAsia="Calibri" w:hAnsi="Arial" w:cs="Arial"/>
          <w:bCs/>
          <w:i/>
          <w:sz w:val="20"/>
          <w:szCs w:val="20"/>
          <w:lang w:eastAsia="en-US"/>
        </w:rPr>
      </w:pPr>
      <w:r w:rsidRPr="000B4B04">
        <w:rPr>
          <w:rFonts w:ascii="Arial" w:eastAsia="Calibri" w:hAnsi="Arial" w:cs="Arial"/>
          <w:bCs/>
          <w:sz w:val="20"/>
          <w:szCs w:val="20"/>
          <w:lang w:eastAsia="en-US"/>
        </w:rPr>
        <w:t>Izvajalec izdani račun pošlje naročniku v elektronski obliki</w:t>
      </w:r>
      <w:r w:rsidR="00326999">
        <w:rPr>
          <w:rFonts w:ascii="Arial" w:eastAsia="Calibri" w:hAnsi="Arial" w:cs="Arial"/>
          <w:bCs/>
          <w:sz w:val="20"/>
          <w:szCs w:val="20"/>
          <w:lang w:eastAsia="en-US"/>
        </w:rPr>
        <w:t xml:space="preserve">. </w:t>
      </w:r>
      <w:r w:rsidRPr="000B4B04">
        <w:rPr>
          <w:rFonts w:ascii="Arial" w:eastAsia="Calibri" w:hAnsi="Arial" w:cs="Arial"/>
          <w:bCs/>
          <w:sz w:val="20"/>
          <w:szCs w:val="20"/>
          <w:lang w:eastAsia="en-US"/>
        </w:rPr>
        <w:t xml:space="preserve"> </w:t>
      </w:r>
    </w:p>
    <w:p w14:paraId="4130699A" w14:textId="77777777" w:rsidR="000B4B04" w:rsidRPr="000B4B04" w:rsidRDefault="000B4B04" w:rsidP="000B4B04">
      <w:pPr>
        <w:spacing w:line="260" w:lineRule="exact"/>
        <w:jc w:val="both"/>
        <w:rPr>
          <w:rFonts w:ascii="Arial" w:eastAsia="Calibri" w:hAnsi="Arial" w:cs="Arial"/>
          <w:i/>
          <w:sz w:val="20"/>
          <w:szCs w:val="20"/>
          <w:lang w:eastAsia="en-US"/>
        </w:rPr>
      </w:pPr>
    </w:p>
    <w:p w14:paraId="3C342457" w14:textId="142AE761" w:rsidR="00993183" w:rsidRDefault="00993183" w:rsidP="000B4B04">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Izvajalec se zavezuje, da bo naročniku za dobavljeno blago po tej pogodbi pri posredovanju </w:t>
      </w:r>
      <w:proofErr w:type="spellStart"/>
      <w:r w:rsidRPr="000B4B04">
        <w:rPr>
          <w:rFonts w:ascii="Arial" w:eastAsia="Calibri" w:hAnsi="Arial" w:cs="Arial"/>
          <w:sz w:val="20"/>
          <w:szCs w:val="20"/>
          <w:lang w:eastAsia="en-US"/>
        </w:rPr>
        <w:t>eRačuna</w:t>
      </w:r>
      <w:proofErr w:type="spellEnd"/>
      <w:r w:rsidRPr="000B4B04">
        <w:rPr>
          <w:rFonts w:ascii="Arial" w:eastAsia="Calibri" w:hAnsi="Arial" w:cs="Arial"/>
          <w:sz w:val="20"/>
          <w:szCs w:val="20"/>
          <w:lang w:eastAsia="en-US"/>
        </w:rPr>
        <w:t xml:space="preserve"> upošteval sledeče podatke:</w:t>
      </w:r>
    </w:p>
    <w:p w14:paraId="4CFB2E88" w14:textId="5B34FD62" w:rsidR="00F45F71" w:rsidRDefault="00F45F71" w:rsidP="000B4B04">
      <w:pPr>
        <w:autoSpaceDE w:val="0"/>
        <w:autoSpaceDN w:val="0"/>
        <w:adjustRightInd w:val="0"/>
        <w:spacing w:line="260" w:lineRule="exact"/>
        <w:jc w:val="both"/>
        <w:rPr>
          <w:rFonts w:ascii="Arial" w:eastAsia="Calibri" w:hAnsi="Arial" w:cs="Arial"/>
          <w:sz w:val="20"/>
          <w:szCs w:val="20"/>
          <w:lang w:eastAsia="en-US"/>
        </w:rPr>
      </w:pPr>
    </w:p>
    <w:p w14:paraId="1AE97A9C" w14:textId="77777777" w:rsidR="00F45F71" w:rsidRPr="000B4B04" w:rsidRDefault="00F45F71" w:rsidP="000B4B04">
      <w:pPr>
        <w:autoSpaceDE w:val="0"/>
        <w:autoSpaceDN w:val="0"/>
        <w:adjustRightInd w:val="0"/>
        <w:spacing w:line="260" w:lineRule="exact"/>
        <w:jc w:val="both"/>
        <w:rPr>
          <w:rFonts w:ascii="Arial" w:eastAsia="Calibri" w:hAnsi="Arial" w:cs="Arial"/>
          <w:sz w:val="20"/>
          <w:szCs w:val="20"/>
          <w:lang w:eastAsia="en-US"/>
        </w:rPr>
      </w:pPr>
    </w:p>
    <w:tbl>
      <w:tblPr>
        <w:tblW w:w="9072" w:type="dxa"/>
        <w:jc w:val="center"/>
        <w:tblLayout w:type="fixed"/>
        <w:tblLook w:val="00A0" w:firstRow="1" w:lastRow="0" w:firstColumn="1" w:lastColumn="0" w:noHBand="0" w:noVBand="0"/>
      </w:tblPr>
      <w:tblGrid>
        <w:gridCol w:w="1419"/>
        <w:gridCol w:w="1276"/>
        <w:gridCol w:w="2126"/>
        <w:gridCol w:w="1553"/>
        <w:gridCol w:w="938"/>
        <w:gridCol w:w="1760"/>
      </w:tblGrid>
      <w:tr w:rsidR="00993183" w:rsidRPr="000B4B04" w14:paraId="22A0B4CF" w14:textId="77777777" w:rsidTr="00F45F71">
        <w:trPr>
          <w:trHeight w:val="985"/>
          <w:jc w:val="center"/>
        </w:trPr>
        <w:tc>
          <w:tcPr>
            <w:tcW w:w="1419" w:type="dxa"/>
            <w:tcBorders>
              <w:top w:val="single" w:sz="4" w:space="0" w:color="000000"/>
              <w:left w:val="single" w:sz="4" w:space="0" w:color="000000"/>
              <w:bottom w:val="single" w:sz="4" w:space="0" w:color="000000"/>
              <w:right w:val="single" w:sz="4" w:space="0" w:color="000000"/>
            </w:tcBorders>
            <w:vAlign w:val="center"/>
            <w:hideMark/>
          </w:tcPr>
          <w:p w14:paraId="37630049" w14:textId="12A547ED"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C0ED2D3"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proofErr w:type="spellStart"/>
            <w:r w:rsidRPr="000B4B04">
              <w:rPr>
                <w:rFonts w:ascii="Arial" w:eastAsia="Calibri" w:hAnsi="Arial" w:cs="Arial"/>
                <w:sz w:val="20"/>
                <w:szCs w:val="20"/>
                <w:lang w:eastAsia="en-US"/>
              </w:rPr>
              <w:t>Ident</w:t>
            </w:r>
            <w:proofErr w:type="spellEnd"/>
            <w:r w:rsidRPr="000B4B04">
              <w:rPr>
                <w:rFonts w:ascii="Arial" w:eastAsia="Calibri" w:hAnsi="Arial" w:cs="Arial"/>
                <w:sz w:val="20"/>
                <w:szCs w:val="20"/>
                <w:lang w:eastAsia="en-US"/>
              </w:rPr>
              <w:t>. št. za DDV</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FBACE7C"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TRR</w:t>
            </w:r>
          </w:p>
        </w:tc>
        <w:tc>
          <w:tcPr>
            <w:tcW w:w="1553" w:type="dxa"/>
            <w:tcBorders>
              <w:top w:val="single" w:sz="4" w:space="0" w:color="000000"/>
              <w:left w:val="single" w:sz="4" w:space="0" w:color="000000"/>
              <w:bottom w:val="single" w:sz="4" w:space="0" w:color="000000"/>
              <w:right w:val="single" w:sz="4" w:space="0" w:color="000000"/>
            </w:tcBorders>
            <w:vAlign w:val="center"/>
            <w:hideMark/>
          </w:tcPr>
          <w:p w14:paraId="0C9018D5"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Bic koda</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F15562F" w14:textId="77777777" w:rsidR="00993183" w:rsidRPr="000B4B04" w:rsidRDefault="00993183" w:rsidP="000B4B04">
            <w:pPr>
              <w:autoSpaceDE w:val="0"/>
              <w:autoSpaceDN w:val="0"/>
              <w:adjustRightInd w:val="0"/>
              <w:spacing w:line="260" w:lineRule="exact"/>
              <w:ind w:left="-8"/>
              <w:jc w:val="center"/>
              <w:rPr>
                <w:rFonts w:ascii="Arial" w:eastAsia="Calibri" w:hAnsi="Arial" w:cs="Arial"/>
                <w:bCs/>
                <w:sz w:val="20"/>
                <w:szCs w:val="20"/>
                <w:lang w:eastAsia="en-US"/>
              </w:rPr>
            </w:pPr>
            <w:r w:rsidRPr="000B4B04">
              <w:rPr>
                <w:rFonts w:ascii="Arial" w:eastAsia="Calibri" w:hAnsi="Arial" w:cs="Arial"/>
                <w:bCs/>
                <w:sz w:val="20"/>
                <w:szCs w:val="20"/>
                <w:lang w:eastAsia="en-US"/>
              </w:rPr>
              <w:t>Referenca številka</w:t>
            </w:r>
          </w:p>
        </w:tc>
        <w:tc>
          <w:tcPr>
            <w:tcW w:w="1760" w:type="dxa"/>
            <w:tcBorders>
              <w:top w:val="single" w:sz="4" w:space="0" w:color="000000"/>
              <w:left w:val="single" w:sz="4" w:space="0" w:color="000000"/>
              <w:bottom w:val="single" w:sz="4" w:space="0" w:color="000000"/>
              <w:right w:val="single" w:sz="4" w:space="0" w:color="000000"/>
            </w:tcBorders>
            <w:vAlign w:val="center"/>
            <w:hideMark/>
          </w:tcPr>
          <w:p w14:paraId="40980265" w14:textId="77777777"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bCs/>
                <w:sz w:val="20"/>
                <w:szCs w:val="20"/>
                <w:lang w:eastAsia="en-US"/>
              </w:rPr>
              <w:t>Številka referenčnega dokumenta (št. pogodbe)</w:t>
            </w:r>
          </w:p>
        </w:tc>
      </w:tr>
      <w:tr w:rsidR="00993183" w:rsidRPr="000B4B04" w14:paraId="170A9555" w14:textId="77777777" w:rsidTr="00F45F71">
        <w:trPr>
          <w:jc w:val="center"/>
        </w:trPr>
        <w:tc>
          <w:tcPr>
            <w:tcW w:w="1419" w:type="dxa"/>
            <w:tcBorders>
              <w:top w:val="single" w:sz="4" w:space="0" w:color="000000"/>
              <w:left w:val="single" w:sz="4" w:space="0" w:color="000000"/>
              <w:bottom w:val="single" w:sz="4" w:space="0" w:color="000000"/>
              <w:right w:val="single" w:sz="4" w:space="0" w:color="000000"/>
            </w:tcBorders>
            <w:vAlign w:val="center"/>
            <w:hideMark/>
          </w:tcPr>
          <w:p w14:paraId="0A45340E"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1714 – 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BEAC22C"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827D798"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SI56011006370171132</w:t>
            </w:r>
          </w:p>
        </w:tc>
        <w:tc>
          <w:tcPr>
            <w:tcW w:w="1553" w:type="dxa"/>
            <w:tcBorders>
              <w:top w:val="single" w:sz="4" w:space="0" w:color="000000"/>
              <w:left w:val="single" w:sz="4" w:space="0" w:color="000000"/>
              <w:bottom w:val="single" w:sz="4" w:space="0" w:color="000000"/>
              <w:right w:val="single" w:sz="4" w:space="0" w:color="000000"/>
            </w:tcBorders>
            <w:vAlign w:val="center"/>
            <w:hideMark/>
          </w:tcPr>
          <w:p w14:paraId="4B86B23E"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UJPLSI2DICL</w:t>
            </w:r>
          </w:p>
        </w:tc>
        <w:tc>
          <w:tcPr>
            <w:tcW w:w="938" w:type="dxa"/>
            <w:tcBorders>
              <w:top w:val="single" w:sz="4" w:space="0" w:color="000000"/>
              <w:left w:val="single" w:sz="4" w:space="0" w:color="000000"/>
              <w:bottom w:val="single" w:sz="4" w:space="0" w:color="000000"/>
              <w:right w:val="single" w:sz="4" w:space="0" w:color="000000"/>
            </w:tcBorders>
            <w:vAlign w:val="center"/>
            <w:hideMark/>
          </w:tcPr>
          <w:p w14:paraId="0970CE11" w14:textId="77777777"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171451</w:t>
            </w:r>
          </w:p>
        </w:tc>
        <w:tc>
          <w:tcPr>
            <w:tcW w:w="1760" w:type="dxa"/>
            <w:tcBorders>
              <w:top w:val="single" w:sz="4" w:space="0" w:color="000000"/>
              <w:left w:val="single" w:sz="4" w:space="0" w:color="000000"/>
              <w:bottom w:val="single" w:sz="4" w:space="0" w:color="000000"/>
              <w:right w:val="single" w:sz="4" w:space="0" w:color="000000"/>
            </w:tcBorders>
            <w:vAlign w:val="center"/>
            <w:hideMark/>
          </w:tcPr>
          <w:p w14:paraId="479E17F9" w14:textId="724EEC5F"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C1714-2</w:t>
            </w:r>
            <w:r w:rsidR="00326999">
              <w:rPr>
                <w:rFonts w:ascii="Arial" w:eastAsia="Calibri" w:hAnsi="Arial" w:cs="Arial"/>
                <w:sz w:val="20"/>
                <w:szCs w:val="20"/>
                <w:lang w:eastAsia="en-US"/>
              </w:rPr>
              <w:t>3</w:t>
            </w:r>
            <w:r w:rsidRPr="000B4B04">
              <w:rPr>
                <w:rFonts w:ascii="Arial" w:eastAsia="Calibri" w:hAnsi="Arial" w:cs="Arial"/>
                <w:sz w:val="20"/>
                <w:szCs w:val="20"/>
                <w:lang w:eastAsia="en-US"/>
              </w:rPr>
              <w:t>-xxxx</w:t>
            </w:r>
          </w:p>
        </w:tc>
      </w:tr>
    </w:tbl>
    <w:p w14:paraId="4BBF1B3A" w14:textId="77777777" w:rsidR="00993183" w:rsidRPr="000B4B04" w:rsidRDefault="00993183" w:rsidP="000B4B04">
      <w:pPr>
        <w:spacing w:line="260" w:lineRule="exact"/>
        <w:jc w:val="center"/>
        <w:rPr>
          <w:rFonts w:ascii="Arial" w:eastAsia="Calibri" w:hAnsi="Arial" w:cs="Arial"/>
          <w:sz w:val="20"/>
          <w:szCs w:val="20"/>
          <w:lang w:eastAsia="en-US"/>
        </w:rPr>
      </w:pPr>
    </w:p>
    <w:p w14:paraId="0C0FAA9C" w14:textId="5F7FFAA3"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11. 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1E287E70" w14:textId="77777777" w:rsidR="00326999" w:rsidRPr="00B13E73" w:rsidRDefault="00326999" w:rsidP="00326999">
      <w:pPr>
        <w:spacing w:line="260" w:lineRule="exact"/>
        <w:jc w:val="center"/>
        <w:rPr>
          <w:rFonts w:ascii="Arial" w:hAnsi="Arial" w:cs="Arial"/>
          <w:i/>
          <w:sz w:val="20"/>
          <w:szCs w:val="20"/>
        </w:rPr>
      </w:pPr>
      <w:r w:rsidRPr="004647EC">
        <w:rPr>
          <w:rFonts w:ascii="Arial" w:hAnsi="Arial" w:cs="Arial"/>
          <w:i/>
          <w:sz w:val="20"/>
          <w:szCs w:val="20"/>
        </w:rPr>
        <w:t>/upoštevati, če ponudnik nastopa s podizvajalcem(-i)/</w:t>
      </w:r>
    </w:p>
    <w:p w14:paraId="12873FEB" w14:textId="77777777" w:rsidR="00326999" w:rsidRPr="00B13E73" w:rsidRDefault="00326999" w:rsidP="00326999">
      <w:pPr>
        <w:spacing w:line="260" w:lineRule="exact"/>
        <w:rPr>
          <w:rFonts w:ascii="Arial" w:hAnsi="Arial" w:cs="Arial"/>
          <w:sz w:val="20"/>
          <w:szCs w:val="20"/>
        </w:rPr>
      </w:pPr>
    </w:p>
    <w:p w14:paraId="69ABDACF" w14:textId="03F25C8E" w:rsidR="00326999" w:rsidRPr="00C858A0" w:rsidRDefault="00326999" w:rsidP="00326999">
      <w:pPr>
        <w:spacing w:line="260" w:lineRule="exact"/>
        <w:jc w:val="both"/>
        <w:rPr>
          <w:rFonts w:ascii="Arial" w:hAnsi="Arial" w:cs="Arial"/>
          <w:i/>
          <w:sz w:val="20"/>
          <w:szCs w:val="20"/>
        </w:rPr>
      </w:pPr>
      <w:r w:rsidRPr="00C858A0">
        <w:rPr>
          <w:rFonts w:ascii="Arial" w:hAnsi="Arial" w:cs="Arial"/>
          <w:sz w:val="20"/>
          <w:szCs w:val="20"/>
        </w:rPr>
        <w:t xml:space="preserve">Izvajalec pri izvajanju </w:t>
      </w:r>
      <w:r>
        <w:rPr>
          <w:rFonts w:ascii="Arial" w:hAnsi="Arial" w:cs="Arial"/>
          <w:sz w:val="20"/>
          <w:szCs w:val="20"/>
        </w:rPr>
        <w:t>te pogodbe</w:t>
      </w:r>
      <w:r w:rsidRPr="00C858A0">
        <w:rPr>
          <w:rFonts w:ascii="Arial" w:hAnsi="Arial" w:cs="Arial"/>
          <w:sz w:val="20"/>
          <w:szCs w:val="20"/>
        </w:rPr>
        <w:t xml:space="preserve"> nastopa s podizvajalcem(-a/-i)</w:t>
      </w:r>
      <w:r w:rsidRPr="00C858A0">
        <w:rPr>
          <w:rFonts w:ascii="Arial" w:hAnsi="Arial" w:cs="Arial"/>
          <w:i/>
          <w:sz w:val="20"/>
          <w:szCs w:val="20"/>
        </w:rPr>
        <w:t>/ustrezno navesti/</w:t>
      </w:r>
      <w:r w:rsidRPr="00C858A0">
        <w:rPr>
          <w:rFonts w:ascii="Arial" w:hAnsi="Arial" w:cs="Arial"/>
          <w:sz w:val="20"/>
          <w:szCs w:val="20"/>
        </w:rPr>
        <w:t xml:space="preserve">_____________________________________________ . </w:t>
      </w:r>
      <w:r w:rsidRPr="00C858A0">
        <w:rPr>
          <w:rFonts w:ascii="Arial" w:hAnsi="Arial" w:cs="Arial"/>
          <w:i/>
          <w:sz w:val="20"/>
          <w:szCs w:val="20"/>
        </w:rPr>
        <w:t>/navesti naziv in naslov vseh podizvajalcev/.</w:t>
      </w:r>
    </w:p>
    <w:p w14:paraId="00F61922" w14:textId="77777777" w:rsidR="00326999" w:rsidRPr="00C858A0" w:rsidRDefault="00326999" w:rsidP="00326999">
      <w:pPr>
        <w:spacing w:line="260" w:lineRule="exact"/>
        <w:jc w:val="both"/>
        <w:rPr>
          <w:rFonts w:ascii="Arial" w:hAnsi="Arial" w:cs="Arial"/>
          <w:sz w:val="20"/>
          <w:szCs w:val="20"/>
        </w:rPr>
      </w:pPr>
    </w:p>
    <w:p w14:paraId="7C2EF056" w14:textId="77777777"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Podizvajalec_________________ </w:t>
      </w:r>
      <w:r w:rsidRPr="00C858A0">
        <w:rPr>
          <w:rFonts w:ascii="Arial" w:hAnsi="Arial" w:cs="Arial"/>
          <w:i/>
          <w:sz w:val="20"/>
          <w:szCs w:val="20"/>
        </w:rPr>
        <w:t>/navesti naziv/</w:t>
      </w:r>
      <w:r w:rsidRPr="00C858A0">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2FC6FBEB" w14:textId="77777777" w:rsidR="00326999" w:rsidRPr="00C858A0" w:rsidRDefault="00326999" w:rsidP="00326999">
      <w:pPr>
        <w:spacing w:line="260" w:lineRule="exact"/>
        <w:jc w:val="both"/>
        <w:rPr>
          <w:rFonts w:ascii="Arial" w:hAnsi="Arial" w:cs="Arial"/>
          <w:sz w:val="20"/>
          <w:szCs w:val="20"/>
        </w:rPr>
      </w:pPr>
    </w:p>
    <w:p w14:paraId="7FBB424E" w14:textId="7C2F66A2"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Podizvajalec _________________ </w:t>
      </w:r>
      <w:r w:rsidRPr="00C858A0">
        <w:rPr>
          <w:rFonts w:ascii="Arial" w:hAnsi="Arial" w:cs="Arial"/>
          <w:i/>
          <w:sz w:val="20"/>
          <w:szCs w:val="20"/>
        </w:rPr>
        <w:t>/navesti naziv/</w:t>
      </w:r>
      <w:r w:rsidRPr="00C858A0">
        <w:rPr>
          <w:rFonts w:ascii="Arial" w:hAnsi="Arial" w:cs="Arial"/>
          <w:sz w:val="20"/>
          <w:szCs w:val="20"/>
        </w:rPr>
        <w:t xml:space="preserve"> ne zahteva neposrednega plačila z izjavo »Izjava podizvajalca v zvezi z neposrednim plačilom«. V skladu z Zakonom o javnem naročanju </w:t>
      </w:r>
      <w:r w:rsidRPr="000062F8">
        <w:rPr>
          <w:rFonts w:ascii="Arial" w:hAnsi="Arial" w:cs="Arial"/>
          <w:color w:val="000000" w:themeColor="text1"/>
          <w:sz w:val="20"/>
          <w:szCs w:val="20"/>
        </w:rPr>
        <w:t xml:space="preserve">(Ur. l. RS št. 91/15, 14/18, 121/21, 10/22, </w:t>
      </w:r>
      <w:r w:rsidRPr="000062F8">
        <w:rPr>
          <w:rFonts w:ascii="Arial" w:hAnsi="Arial" w:cs="Arial"/>
          <w:sz w:val="20"/>
          <w:szCs w:val="20"/>
        </w:rPr>
        <w:t xml:space="preserve">in 74/22 – </w:t>
      </w:r>
      <w:proofErr w:type="spellStart"/>
      <w:r w:rsidRPr="000062F8">
        <w:rPr>
          <w:rFonts w:ascii="Arial" w:hAnsi="Arial" w:cs="Arial"/>
          <w:sz w:val="20"/>
          <w:szCs w:val="20"/>
        </w:rPr>
        <w:t>odl</w:t>
      </w:r>
      <w:proofErr w:type="spellEnd"/>
      <w:r w:rsidRPr="000062F8">
        <w:rPr>
          <w:rFonts w:ascii="Arial" w:hAnsi="Arial" w:cs="Arial"/>
          <w:sz w:val="20"/>
          <w:szCs w:val="20"/>
        </w:rPr>
        <w:t>. US</w:t>
      </w:r>
      <w:r w:rsidRPr="000062F8">
        <w:rPr>
          <w:rFonts w:ascii="Arial" w:hAnsi="Arial" w:cs="Arial"/>
          <w:color w:val="000000" w:themeColor="text1"/>
          <w:sz w:val="20"/>
          <w:szCs w:val="20"/>
        </w:rPr>
        <w:t xml:space="preserve"> </w:t>
      </w:r>
      <w:r w:rsidRPr="000062F8">
        <w:rPr>
          <w:rFonts w:ascii="Arial" w:hAnsi="Arial" w:cs="Arial"/>
          <w:sz w:val="20"/>
          <w:szCs w:val="20"/>
        </w:rPr>
        <w:t>in 100/22 – ZNUZSZS v nadaljevanju ZJN-3),</w:t>
      </w:r>
      <w:r w:rsidRPr="00C858A0">
        <w:rPr>
          <w:rFonts w:ascii="Arial" w:hAnsi="Arial" w:cs="Arial"/>
          <w:sz w:val="20"/>
          <w:szCs w:val="20"/>
        </w:rPr>
        <w:t xml:space="preserve"> bo naročnik po zaključku </w:t>
      </w:r>
      <w:r>
        <w:rPr>
          <w:rFonts w:ascii="Arial" w:hAnsi="Arial" w:cs="Arial"/>
          <w:sz w:val="20"/>
          <w:szCs w:val="20"/>
        </w:rPr>
        <w:t>pogodbe</w:t>
      </w:r>
      <w:r w:rsidRPr="00C858A0">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DEBA5AB" w14:textId="77777777" w:rsidR="00326999" w:rsidRPr="00C858A0" w:rsidRDefault="00326999" w:rsidP="00326999">
      <w:pPr>
        <w:spacing w:line="260" w:lineRule="exact"/>
        <w:jc w:val="both"/>
        <w:rPr>
          <w:rFonts w:ascii="Arial" w:hAnsi="Arial" w:cs="Arial"/>
          <w:sz w:val="20"/>
          <w:szCs w:val="20"/>
        </w:rPr>
      </w:pPr>
    </w:p>
    <w:p w14:paraId="643F6A5C" w14:textId="306CCFDC"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Obrazci »Izjava </w:t>
      </w:r>
      <w:r>
        <w:rPr>
          <w:rFonts w:ascii="Arial" w:hAnsi="Arial" w:cs="Arial"/>
          <w:sz w:val="20"/>
          <w:szCs w:val="20"/>
        </w:rPr>
        <w:t>v zvezi s</w:t>
      </w:r>
      <w:r w:rsidRPr="00C858A0">
        <w:rPr>
          <w:rFonts w:ascii="Arial" w:hAnsi="Arial" w:cs="Arial"/>
          <w:sz w:val="20"/>
          <w:szCs w:val="20"/>
        </w:rPr>
        <w:t xml:space="preserve"> predložitvi</w:t>
      </w:r>
      <w:r>
        <w:rPr>
          <w:rFonts w:ascii="Arial" w:hAnsi="Arial" w:cs="Arial"/>
          <w:sz w:val="20"/>
          <w:szCs w:val="20"/>
        </w:rPr>
        <w:t>jo</w:t>
      </w:r>
      <w:r w:rsidRPr="00C858A0">
        <w:rPr>
          <w:rFonts w:ascii="Arial" w:hAnsi="Arial" w:cs="Arial"/>
          <w:sz w:val="20"/>
          <w:szCs w:val="20"/>
        </w:rPr>
        <w:t xml:space="preserve"> ponudbe« (s podatki o udeležbi podizvajalca) in »</w:t>
      </w:r>
      <w:r>
        <w:rPr>
          <w:rFonts w:ascii="Arial" w:hAnsi="Arial" w:cs="Arial"/>
          <w:sz w:val="20"/>
          <w:szCs w:val="20"/>
        </w:rPr>
        <w:t xml:space="preserve"> </w:t>
      </w:r>
      <w:r w:rsidRPr="00C858A0">
        <w:rPr>
          <w:rFonts w:ascii="Arial" w:hAnsi="Arial" w:cs="Arial"/>
          <w:sz w:val="20"/>
          <w:szCs w:val="20"/>
        </w:rPr>
        <w:t xml:space="preserve">Izjava podizvajalca v zvezi z neposrednim plačilom« so v prilogi </w:t>
      </w:r>
      <w:r>
        <w:rPr>
          <w:rFonts w:ascii="Arial" w:hAnsi="Arial" w:cs="Arial"/>
          <w:sz w:val="20"/>
          <w:szCs w:val="20"/>
        </w:rPr>
        <w:t>pogodbe</w:t>
      </w:r>
      <w:r w:rsidRPr="00C858A0">
        <w:rPr>
          <w:rFonts w:ascii="Arial" w:hAnsi="Arial" w:cs="Arial"/>
          <w:sz w:val="20"/>
          <w:szCs w:val="20"/>
        </w:rPr>
        <w:t>.</w:t>
      </w:r>
    </w:p>
    <w:p w14:paraId="6FE03212" w14:textId="77777777" w:rsidR="00326999" w:rsidRPr="00C858A0" w:rsidRDefault="00326999" w:rsidP="00326999">
      <w:pPr>
        <w:spacing w:line="260" w:lineRule="exact"/>
        <w:jc w:val="both"/>
        <w:rPr>
          <w:rFonts w:ascii="Arial" w:hAnsi="Arial" w:cs="Arial"/>
          <w:sz w:val="20"/>
          <w:szCs w:val="20"/>
        </w:rPr>
      </w:pPr>
    </w:p>
    <w:p w14:paraId="06EDD6E7" w14:textId="77777777"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6D5A00DB" w14:textId="77777777" w:rsidR="00326999" w:rsidRPr="00C858A0" w:rsidRDefault="00326999" w:rsidP="00326999">
      <w:pPr>
        <w:spacing w:line="260" w:lineRule="exact"/>
        <w:jc w:val="both"/>
        <w:rPr>
          <w:rFonts w:ascii="Arial" w:hAnsi="Arial" w:cs="Arial"/>
          <w:sz w:val="20"/>
          <w:szCs w:val="20"/>
        </w:rPr>
      </w:pPr>
    </w:p>
    <w:p w14:paraId="30DFC074" w14:textId="79AA835A" w:rsidR="00326999"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Če naročnik ugotovi, da dela izvaja podizvajalec, za katerega ni dal pisnega soglasja, lahko naročnik odstopi od </w:t>
      </w:r>
      <w:r>
        <w:rPr>
          <w:rFonts w:ascii="Arial" w:hAnsi="Arial" w:cs="Arial"/>
          <w:sz w:val="20"/>
          <w:szCs w:val="20"/>
        </w:rPr>
        <w:t>pogodbe</w:t>
      </w:r>
      <w:r w:rsidRPr="00C858A0">
        <w:rPr>
          <w:rFonts w:ascii="Arial" w:hAnsi="Arial" w:cs="Arial"/>
          <w:sz w:val="20"/>
          <w:szCs w:val="20"/>
        </w:rPr>
        <w:t xml:space="preserve">. </w:t>
      </w:r>
    </w:p>
    <w:p w14:paraId="5809879D" w14:textId="77777777" w:rsidR="00993183" w:rsidRPr="000B4B04" w:rsidRDefault="00993183" w:rsidP="000B4B04">
      <w:pPr>
        <w:spacing w:line="260" w:lineRule="exact"/>
        <w:jc w:val="both"/>
        <w:rPr>
          <w:rFonts w:ascii="Arial" w:hAnsi="Arial" w:cs="Arial"/>
          <w:sz w:val="20"/>
          <w:szCs w:val="20"/>
        </w:rPr>
      </w:pPr>
    </w:p>
    <w:p w14:paraId="00A48761" w14:textId="77777777" w:rsidR="00993183" w:rsidRPr="000B4B04" w:rsidRDefault="00993183" w:rsidP="000B4B04">
      <w:pPr>
        <w:spacing w:line="260" w:lineRule="exact"/>
        <w:jc w:val="both"/>
        <w:rPr>
          <w:rFonts w:ascii="Arial" w:eastAsia="Calibri" w:hAnsi="Arial" w:cs="Arial"/>
          <w:sz w:val="20"/>
          <w:szCs w:val="20"/>
          <w:lang w:eastAsia="en-US"/>
        </w:rPr>
      </w:pPr>
    </w:p>
    <w:p w14:paraId="42EA3296" w14:textId="02E27D2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12.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20BED487"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66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4366B6">
        <w:rPr>
          <w:rFonts w:ascii="Arial" w:hAnsi="Arial" w:cs="Arial"/>
          <w:sz w:val="20"/>
          <w:szCs w:val="20"/>
        </w:rPr>
        <w:lastRenderedPageBreak/>
        <w:t xml:space="preserve">pristojnega organa tako, da bi s tem pridobil posel, obdržal posel, sklenil posel pod ugodnejšimi pogoji ali usmeril posle k izvajalcu ali kateremukoli hčerinskemu podjetju ali drugemu povezanemu podjetju. </w:t>
      </w:r>
    </w:p>
    <w:p w14:paraId="53EC0E2B" w14:textId="77777777" w:rsidR="00326999" w:rsidRPr="004366B6"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E85A45" w14:textId="2A470FC6" w:rsidR="00326999" w:rsidRPr="004629CA"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Stranki </w:t>
      </w:r>
      <w:r w:rsidR="00D02D2C">
        <w:rPr>
          <w:rFonts w:ascii="Arial" w:hAnsi="Arial" w:cs="Arial"/>
          <w:sz w:val="20"/>
          <w:szCs w:val="20"/>
        </w:rPr>
        <w:t>pogodbe</w:t>
      </w:r>
      <w:r w:rsidRPr="004629CA">
        <w:rPr>
          <w:rFonts w:ascii="Arial" w:hAnsi="Arial" w:cs="Arial"/>
          <w:sz w:val="20"/>
          <w:szCs w:val="20"/>
        </w:rPr>
        <w:t xml:space="preserve"> soglašata, da je </w:t>
      </w:r>
      <w:r w:rsidR="00D02D2C">
        <w:rPr>
          <w:rFonts w:ascii="Arial" w:hAnsi="Arial" w:cs="Arial"/>
          <w:sz w:val="20"/>
          <w:szCs w:val="20"/>
        </w:rPr>
        <w:t>pogodba</w:t>
      </w:r>
      <w:r w:rsidRPr="004629CA">
        <w:rPr>
          <w:rFonts w:ascii="Arial" w:hAnsi="Arial" w:cs="Arial"/>
          <w:sz w:val="20"/>
          <w:szCs w:val="20"/>
        </w:rPr>
        <w:t xml:space="preserve"> v primeru, da kdo v imenu ali na račun druge stranke </w:t>
      </w:r>
      <w:r w:rsidR="00D02D2C">
        <w:rPr>
          <w:rFonts w:ascii="Arial" w:hAnsi="Arial" w:cs="Arial"/>
          <w:sz w:val="20"/>
          <w:szCs w:val="20"/>
        </w:rPr>
        <w:t>pogodbe</w:t>
      </w:r>
      <w:r w:rsidRPr="004629CA">
        <w:rPr>
          <w:rFonts w:ascii="Arial" w:hAnsi="Arial" w:cs="Arial"/>
          <w:sz w:val="20"/>
          <w:szCs w:val="20"/>
        </w:rPr>
        <w:t xml:space="preserve"> (izvajalca), predstavniku ali posredniku organa ali organizacije iz javnega sektorja obljubi, ponudi ali da kakšno nedovoljeno korist za:</w:t>
      </w:r>
    </w:p>
    <w:p w14:paraId="69DBC9F4"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pridobitev posla ali</w:t>
      </w:r>
    </w:p>
    <w:p w14:paraId="2FDF7B05"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sklenitev posla pod ugodnejšimi pogoji ali</w:t>
      </w:r>
    </w:p>
    <w:p w14:paraId="2B7F3F71" w14:textId="77777777"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opustitev dolžnega nadzora nad izvajanjem pogodbenih obveznosti ali</w:t>
      </w:r>
    </w:p>
    <w:p w14:paraId="4BB1969C" w14:textId="3313A045" w:rsidR="00326999" w:rsidRPr="004629CA" w:rsidRDefault="00326999" w:rsidP="001F23FB">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sidR="00D02D2C">
        <w:rPr>
          <w:rFonts w:ascii="Arial" w:hAnsi="Arial" w:cs="Arial"/>
          <w:sz w:val="20"/>
          <w:szCs w:val="20"/>
        </w:rPr>
        <w:t>pogodbe</w:t>
      </w:r>
      <w:r w:rsidRPr="004629CA">
        <w:rPr>
          <w:rFonts w:ascii="Arial" w:hAnsi="Arial" w:cs="Arial"/>
          <w:sz w:val="20"/>
          <w:szCs w:val="20"/>
        </w:rPr>
        <w:t xml:space="preserve"> ali njenemu predstavniku, zastopniku, posredniku;</w:t>
      </w:r>
    </w:p>
    <w:p w14:paraId="76EBC03A" w14:textId="32B645FF" w:rsidR="00326999"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ničen, če pa </w:t>
      </w:r>
      <w:r w:rsidR="00D02D2C">
        <w:rPr>
          <w:rFonts w:ascii="Arial" w:hAnsi="Arial" w:cs="Arial"/>
          <w:sz w:val="20"/>
          <w:szCs w:val="20"/>
        </w:rPr>
        <w:t>pogodba</w:t>
      </w:r>
      <w:r w:rsidRPr="004629CA">
        <w:rPr>
          <w:rFonts w:ascii="Arial" w:hAnsi="Arial" w:cs="Arial"/>
          <w:sz w:val="20"/>
          <w:szCs w:val="20"/>
        </w:rPr>
        <w:t xml:space="preserve"> še ni veljavn</w:t>
      </w:r>
      <w:r w:rsidR="00D02D2C">
        <w:rPr>
          <w:rFonts w:ascii="Arial" w:hAnsi="Arial" w:cs="Arial"/>
          <w:sz w:val="20"/>
          <w:szCs w:val="20"/>
        </w:rPr>
        <w:t>a</w:t>
      </w:r>
      <w:r w:rsidRPr="004629CA">
        <w:rPr>
          <w:rFonts w:ascii="Arial" w:hAnsi="Arial" w:cs="Arial"/>
          <w:sz w:val="20"/>
          <w:szCs w:val="20"/>
        </w:rPr>
        <w:t xml:space="preserve">, se šteje, da </w:t>
      </w:r>
      <w:r w:rsidR="00D02D2C">
        <w:rPr>
          <w:rFonts w:ascii="Arial" w:hAnsi="Arial" w:cs="Arial"/>
          <w:sz w:val="20"/>
          <w:szCs w:val="20"/>
        </w:rPr>
        <w:t>pogodba</w:t>
      </w:r>
      <w:r w:rsidRPr="004629CA">
        <w:rPr>
          <w:rFonts w:ascii="Arial" w:hAnsi="Arial" w:cs="Arial"/>
          <w:sz w:val="20"/>
          <w:szCs w:val="20"/>
        </w:rPr>
        <w:t xml:space="preserve"> ni bil</w:t>
      </w:r>
      <w:r w:rsidR="00D02D2C">
        <w:rPr>
          <w:rFonts w:ascii="Arial" w:hAnsi="Arial" w:cs="Arial"/>
          <w:sz w:val="20"/>
          <w:szCs w:val="20"/>
        </w:rPr>
        <w:t>a</w:t>
      </w:r>
      <w:r w:rsidRPr="004629CA">
        <w:rPr>
          <w:rFonts w:ascii="Arial" w:hAnsi="Arial" w:cs="Arial"/>
          <w:sz w:val="20"/>
          <w:szCs w:val="20"/>
        </w:rPr>
        <w:t xml:space="preserve"> sklenjen</w:t>
      </w:r>
      <w:r w:rsidR="00D02D2C">
        <w:rPr>
          <w:rFonts w:ascii="Arial" w:hAnsi="Arial" w:cs="Arial"/>
          <w:sz w:val="20"/>
          <w:szCs w:val="20"/>
        </w:rPr>
        <w:t>a</w:t>
      </w:r>
      <w:r w:rsidRPr="004629CA">
        <w:rPr>
          <w:rFonts w:ascii="Arial" w:hAnsi="Arial" w:cs="Arial"/>
          <w:sz w:val="20"/>
          <w:szCs w:val="20"/>
        </w:rPr>
        <w:t>.</w:t>
      </w:r>
    </w:p>
    <w:p w14:paraId="7B631EED" w14:textId="77777777" w:rsidR="00993183" w:rsidRPr="000B4B04" w:rsidRDefault="00993183" w:rsidP="000B4B04">
      <w:pPr>
        <w:tabs>
          <w:tab w:val="left" w:pos="1560"/>
        </w:tabs>
        <w:spacing w:line="260" w:lineRule="exact"/>
        <w:jc w:val="both"/>
        <w:rPr>
          <w:rFonts w:ascii="Arial" w:eastAsia="Calibri" w:hAnsi="Arial" w:cs="Arial"/>
          <w:sz w:val="20"/>
          <w:szCs w:val="20"/>
          <w:lang w:eastAsia="en-US"/>
        </w:rPr>
      </w:pPr>
    </w:p>
    <w:p w14:paraId="0735D288" w14:textId="77777777" w:rsidR="00993183" w:rsidRPr="000B4B04" w:rsidRDefault="00993183" w:rsidP="000B4B04">
      <w:pPr>
        <w:spacing w:line="260" w:lineRule="exact"/>
        <w:jc w:val="center"/>
        <w:rPr>
          <w:rFonts w:ascii="Arial" w:eastAsia="Calibri" w:hAnsi="Arial" w:cs="Arial"/>
          <w:sz w:val="20"/>
          <w:szCs w:val="20"/>
          <w:lang w:eastAsia="en-US"/>
        </w:rPr>
      </w:pPr>
    </w:p>
    <w:p w14:paraId="36DA5F1C" w14:textId="77777777" w:rsidR="00993183" w:rsidRPr="00FE451C" w:rsidRDefault="00993183" w:rsidP="000B4B04">
      <w:pPr>
        <w:spacing w:line="260" w:lineRule="exact"/>
        <w:jc w:val="center"/>
        <w:rPr>
          <w:rFonts w:ascii="Arial" w:eastAsia="Calibri" w:hAnsi="Arial" w:cs="Arial"/>
          <w:sz w:val="20"/>
          <w:szCs w:val="20"/>
          <w:lang w:eastAsia="en-US"/>
        </w:rPr>
      </w:pPr>
      <w:r w:rsidRPr="00FE451C">
        <w:rPr>
          <w:rFonts w:ascii="Arial" w:eastAsia="Calibri" w:hAnsi="Arial" w:cs="Arial"/>
          <w:sz w:val="20"/>
          <w:szCs w:val="20"/>
          <w:lang w:eastAsia="en-US"/>
        </w:rPr>
        <w:t>13. člen/</w:t>
      </w:r>
    </w:p>
    <w:p w14:paraId="727F7562" w14:textId="619135D9" w:rsidR="00993183" w:rsidRPr="00FE451C" w:rsidRDefault="00993183" w:rsidP="000B4B04">
      <w:pPr>
        <w:spacing w:line="260" w:lineRule="exact"/>
        <w:jc w:val="center"/>
        <w:rPr>
          <w:rFonts w:ascii="Arial" w:eastAsia="Calibri" w:hAnsi="Arial" w:cs="Arial"/>
          <w:i/>
          <w:sz w:val="20"/>
          <w:szCs w:val="20"/>
          <w:lang w:eastAsia="en-US"/>
        </w:rPr>
      </w:pPr>
      <w:r w:rsidRPr="00FE451C">
        <w:rPr>
          <w:rFonts w:ascii="Arial" w:eastAsia="Calibri" w:hAnsi="Arial" w:cs="Arial"/>
          <w:i/>
          <w:sz w:val="20"/>
          <w:szCs w:val="20"/>
          <w:lang w:eastAsia="en-US"/>
        </w:rPr>
        <w:t xml:space="preserve">upoštevati za sklop 1 in </w:t>
      </w:r>
      <w:r w:rsidR="00326999" w:rsidRPr="00FE451C">
        <w:rPr>
          <w:rFonts w:ascii="Arial" w:eastAsia="Calibri" w:hAnsi="Arial" w:cs="Arial"/>
          <w:i/>
          <w:sz w:val="20"/>
          <w:szCs w:val="20"/>
          <w:lang w:eastAsia="en-US"/>
        </w:rPr>
        <w:t>2</w:t>
      </w:r>
    </w:p>
    <w:p w14:paraId="3FD78CFA" w14:textId="77777777" w:rsidR="000B4B04" w:rsidRPr="00FE451C" w:rsidRDefault="000B4B04" w:rsidP="000B4B04">
      <w:pPr>
        <w:spacing w:line="260" w:lineRule="exact"/>
        <w:jc w:val="center"/>
        <w:rPr>
          <w:rFonts w:ascii="Arial" w:eastAsia="Calibri" w:hAnsi="Arial" w:cs="Arial"/>
          <w:sz w:val="20"/>
          <w:szCs w:val="20"/>
          <w:lang w:eastAsia="en-US"/>
        </w:rPr>
      </w:pPr>
    </w:p>
    <w:p w14:paraId="5E140001" w14:textId="00F4F307" w:rsidR="00452AD3" w:rsidRPr="000F3B5A" w:rsidRDefault="00452AD3" w:rsidP="00452AD3">
      <w:pPr>
        <w:spacing w:line="260" w:lineRule="exact"/>
        <w:jc w:val="both"/>
        <w:rPr>
          <w:rFonts w:ascii="Arial" w:hAnsi="Arial" w:cs="Arial"/>
          <w:color w:val="000000"/>
          <w:sz w:val="20"/>
          <w:szCs w:val="20"/>
        </w:rPr>
      </w:pPr>
      <w:r>
        <w:rPr>
          <w:rFonts w:ascii="Arial" w:hAnsi="Arial" w:cs="Arial"/>
          <w:sz w:val="20"/>
          <w:szCs w:val="20"/>
        </w:rPr>
        <w:t>Izvajalec</w:t>
      </w:r>
      <w:r w:rsidRPr="00CF102A">
        <w:rPr>
          <w:rFonts w:ascii="Arial" w:hAnsi="Arial" w:cs="Arial"/>
          <w:sz w:val="20"/>
          <w:szCs w:val="20"/>
        </w:rPr>
        <w:t xml:space="preserve"> se obveže, da bo najkasneje v 8 </w:t>
      </w:r>
      <w:r>
        <w:rPr>
          <w:rFonts w:ascii="Arial" w:hAnsi="Arial" w:cs="Arial"/>
          <w:sz w:val="20"/>
          <w:szCs w:val="20"/>
        </w:rPr>
        <w:t xml:space="preserve">(osmih) </w:t>
      </w:r>
      <w:r w:rsidRPr="00CF102A">
        <w:rPr>
          <w:rFonts w:ascii="Arial" w:hAnsi="Arial" w:cs="Arial"/>
          <w:sz w:val="20"/>
          <w:szCs w:val="20"/>
        </w:rPr>
        <w:t>dneh po podpisu prevzemn</w:t>
      </w:r>
      <w:r>
        <w:rPr>
          <w:rFonts w:ascii="Arial" w:hAnsi="Arial" w:cs="Arial"/>
          <w:sz w:val="20"/>
          <w:szCs w:val="20"/>
        </w:rPr>
        <w:t xml:space="preserve">ega zapisnika o prevzemu blaga </w:t>
      </w:r>
      <w:r w:rsidRPr="00CF102A">
        <w:rPr>
          <w:rFonts w:ascii="Arial" w:hAnsi="Arial" w:cs="Arial"/>
          <w:sz w:val="20"/>
          <w:szCs w:val="20"/>
        </w:rPr>
        <w:t xml:space="preserve">posredoval </w:t>
      </w:r>
      <w:r w:rsidR="005A29CE">
        <w:rPr>
          <w:rFonts w:ascii="Arial" w:hAnsi="Arial" w:cs="Arial"/>
          <w:sz w:val="20"/>
          <w:szCs w:val="20"/>
        </w:rPr>
        <w:t>naročniku</w:t>
      </w:r>
      <w:r w:rsidRPr="00CF102A">
        <w:rPr>
          <w:rFonts w:ascii="Arial" w:hAnsi="Arial" w:cs="Arial"/>
          <w:sz w:val="20"/>
          <w:szCs w:val="20"/>
        </w:rPr>
        <w:t xml:space="preserve"> kavcijsko zavarovanje </w:t>
      </w:r>
      <w:r w:rsidRPr="006D1743">
        <w:rPr>
          <w:rFonts w:ascii="Arial" w:eastAsia="Calibri" w:hAnsi="Arial" w:cs="Arial"/>
          <w:sz w:val="20"/>
          <w:szCs w:val="20"/>
          <w:lang w:eastAsia="en-US"/>
        </w:rPr>
        <w:t xml:space="preserve">zavarovalnice </w:t>
      </w:r>
      <w:r w:rsidRPr="00B511A2">
        <w:rPr>
          <w:rFonts w:ascii="Arial" w:eastAsia="Calibri" w:hAnsi="Arial" w:cs="Arial"/>
          <w:sz w:val="20"/>
          <w:szCs w:val="20"/>
          <w:lang w:eastAsia="en-US"/>
        </w:rPr>
        <w:t>»na prvi poziv« ali bančno garancijo »na prvi poziv« za odpravo napak v garancijskem roku</w:t>
      </w:r>
      <w:r w:rsidRPr="00B511A2">
        <w:rPr>
          <w:rFonts w:ascii="Arial" w:hAnsi="Arial" w:cs="Arial"/>
          <w:sz w:val="20"/>
          <w:szCs w:val="20"/>
        </w:rPr>
        <w:t xml:space="preserve"> po vzorcu</w:t>
      </w:r>
      <w:r w:rsidRPr="00CF102A">
        <w:rPr>
          <w:rFonts w:ascii="Arial" w:hAnsi="Arial" w:cs="Arial"/>
          <w:sz w:val="20"/>
          <w:szCs w:val="20"/>
        </w:rPr>
        <w:t xml:space="preserve"> iz dokumentacije </w:t>
      </w:r>
      <w:r w:rsidRPr="00F36C95">
        <w:rPr>
          <w:rFonts w:ascii="Arial" w:hAnsi="Arial" w:cs="Arial"/>
          <w:sz w:val="20"/>
          <w:szCs w:val="20"/>
        </w:rPr>
        <w:t xml:space="preserve">v zvezi z oddajo </w:t>
      </w:r>
      <w:r w:rsidRPr="00CF102A">
        <w:rPr>
          <w:rFonts w:ascii="Arial" w:hAnsi="Arial" w:cs="Arial"/>
          <w:sz w:val="20"/>
          <w:szCs w:val="20"/>
        </w:rPr>
        <w:t>javnega</w:t>
      </w:r>
      <w:r w:rsidRPr="005C03A0">
        <w:rPr>
          <w:rFonts w:ascii="Arial" w:hAnsi="Arial" w:cs="Arial"/>
          <w:color w:val="000000"/>
          <w:sz w:val="20"/>
          <w:szCs w:val="20"/>
        </w:rPr>
        <w:t xml:space="preserve"> naročila (v nadaljevanju </w:t>
      </w:r>
      <w:r w:rsidRPr="005C03A0">
        <w:rPr>
          <w:rFonts w:ascii="Arial" w:hAnsi="Arial" w:cs="Arial"/>
          <w:sz w:val="20"/>
          <w:szCs w:val="20"/>
        </w:rPr>
        <w:t>finančno zavarovanje</w:t>
      </w:r>
      <w:r w:rsidRPr="005C03A0">
        <w:rPr>
          <w:rFonts w:ascii="Arial" w:hAnsi="Arial" w:cs="Arial"/>
          <w:color w:val="000000"/>
          <w:sz w:val="20"/>
          <w:szCs w:val="20"/>
        </w:rPr>
        <w:t xml:space="preserve"> za odpravo napak v garancijskem roku), in sicer v višini</w:t>
      </w:r>
      <w:r w:rsidRPr="000F3B5A">
        <w:rPr>
          <w:rFonts w:ascii="Arial" w:hAnsi="Arial" w:cs="Arial"/>
          <w:color w:val="000000"/>
          <w:sz w:val="20"/>
          <w:szCs w:val="20"/>
        </w:rPr>
        <w:t xml:space="preserve"> 5% od skupne pogodbene vrednosti z DDV</w:t>
      </w:r>
      <w:r>
        <w:rPr>
          <w:rFonts w:ascii="Arial" w:hAnsi="Arial" w:cs="Arial"/>
          <w:color w:val="000000"/>
          <w:sz w:val="20"/>
          <w:szCs w:val="20"/>
        </w:rPr>
        <w:t xml:space="preserve">/ </w:t>
      </w:r>
      <w:r w:rsidRPr="00452AD3">
        <w:rPr>
          <w:rFonts w:ascii="Arial" w:hAnsi="Arial" w:cs="Arial"/>
          <w:i/>
          <w:color w:val="000000"/>
          <w:sz w:val="20"/>
          <w:szCs w:val="20"/>
        </w:rPr>
        <w:t>velja za sklop 1 in 2</w:t>
      </w:r>
      <w:r w:rsidRPr="000F3B5A">
        <w:rPr>
          <w:rFonts w:ascii="Arial" w:hAnsi="Arial" w:cs="Arial"/>
          <w:color w:val="000000"/>
          <w:sz w:val="20"/>
          <w:szCs w:val="20"/>
        </w:rPr>
        <w:t xml:space="preserve">. </w:t>
      </w:r>
      <w:r>
        <w:rPr>
          <w:rFonts w:ascii="Arial" w:hAnsi="Arial" w:cs="Arial"/>
          <w:color w:val="000000"/>
          <w:sz w:val="20"/>
          <w:szCs w:val="20"/>
        </w:rPr>
        <w:t>Finančno zavarovanje</w:t>
      </w:r>
      <w:r w:rsidRPr="000F3B5A">
        <w:rPr>
          <w:rFonts w:ascii="Arial" w:hAnsi="Arial" w:cs="Arial"/>
          <w:color w:val="000000"/>
          <w:sz w:val="20"/>
          <w:szCs w:val="20"/>
        </w:rPr>
        <w:t xml:space="preserve"> za odpravo napak v garancijskem roku mora </w:t>
      </w:r>
      <w:r w:rsidRPr="00D84802">
        <w:rPr>
          <w:rFonts w:ascii="Arial" w:hAnsi="Arial" w:cs="Arial"/>
          <w:color w:val="000000"/>
          <w:sz w:val="20"/>
          <w:szCs w:val="20"/>
        </w:rPr>
        <w:t>veljati še najmanj 30 dni p</w:t>
      </w:r>
      <w:r>
        <w:rPr>
          <w:rFonts w:ascii="Arial" w:hAnsi="Arial" w:cs="Arial"/>
          <w:color w:val="000000"/>
          <w:sz w:val="20"/>
          <w:szCs w:val="20"/>
        </w:rPr>
        <w:t xml:space="preserve">o poteku garancijskega roka iz </w:t>
      </w:r>
      <w:r w:rsidRPr="000232E6">
        <w:rPr>
          <w:rFonts w:ascii="Arial" w:hAnsi="Arial" w:cs="Arial"/>
          <w:color w:val="000000"/>
          <w:sz w:val="20"/>
          <w:szCs w:val="20"/>
        </w:rPr>
        <w:t>8. člena te pogodbe.</w:t>
      </w:r>
      <w:r w:rsidRPr="000F3B5A">
        <w:rPr>
          <w:rFonts w:ascii="Arial" w:hAnsi="Arial" w:cs="Arial"/>
          <w:color w:val="000000"/>
          <w:sz w:val="20"/>
          <w:szCs w:val="20"/>
        </w:rPr>
        <w:t xml:space="preserve"> </w:t>
      </w:r>
    </w:p>
    <w:p w14:paraId="40511914" w14:textId="77777777" w:rsidR="00452AD3" w:rsidRPr="000F3B5A" w:rsidRDefault="00452AD3" w:rsidP="00452AD3">
      <w:pPr>
        <w:spacing w:line="260" w:lineRule="exact"/>
        <w:jc w:val="both"/>
        <w:rPr>
          <w:rFonts w:ascii="Arial" w:hAnsi="Arial" w:cs="Arial"/>
          <w:color w:val="000000"/>
          <w:sz w:val="20"/>
          <w:szCs w:val="20"/>
        </w:rPr>
      </w:pPr>
    </w:p>
    <w:p w14:paraId="023BF1A1" w14:textId="7C2440C8" w:rsidR="00452AD3" w:rsidRPr="003025E8" w:rsidRDefault="00452AD3" w:rsidP="00452AD3">
      <w:pPr>
        <w:spacing w:line="260" w:lineRule="exact"/>
        <w:jc w:val="both"/>
        <w:rPr>
          <w:rFonts w:ascii="Arial" w:hAnsi="Arial" w:cs="Arial"/>
          <w:sz w:val="20"/>
          <w:szCs w:val="20"/>
        </w:rPr>
      </w:pPr>
      <w:r w:rsidRPr="0050779B">
        <w:rPr>
          <w:rFonts w:ascii="Arial" w:hAnsi="Arial" w:cs="Arial"/>
          <w:sz w:val="20"/>
          <w:szCs w:val="20"/>
        </w:rPr>
        <w:t xml:space="preserve">Predloženo finančno zavarovanje iz prejšnjega odstavka je </w:t>
      </w:r>
      <w:r>
        <w:rPr>
          <w:rFonts w:ascii="Arial" w:hAnsi="Arial" w:cs="Arial"/>
          <w:sz w:val="20"/>
          <w:szCs w:val="20"/>
        </w:rPr>
        <w:t xml:space="preserve">pogoj za izstavitev računa iz </w:t>
      </w:r>
      <w:r w:rsidR="00476C35">
        <w:rPr>
          <w:rFonts w:ascii="Arial" w:hAnsi="Arial" w:cs="Arial"/>
          <w:sz w:val="20"/>
          <w:szCs w:val="20"/>
        </w:rPr>
        <w:t>10</w:t>
      </w:r>
      <w:r w:rsidRPr="0050779B">
        <w:rPr>
          <w:rFonts w:ascii="Arial" w:hAnsi="Arial" w:cs="Arial"/>
          <w:sz w:val="20"/>
          <w:szCs w:val="20"/>
        </w:rPr>
        <w:t>. člena te</w:t>
      </w:r>
      <w:r w:rsidRPr="003025E8">
        <w:rPr>
          <w:rFonts w:ascii="Arial" w:hAnsi="Arial" w:cs="Arial"/>
          <w:sz w:val="20"/>
          <w:szCs w:val="20"/>
        </w:rPr>
        <w:t xml:space="preserve"> </w:t>
      </w:r>
      <w:r w:rsidRPr="0050779B">
        <w:rPr>
          <w:rFonts w:ascii="Arial" w:hAnsi="Arial" w:cs="Arial"/>
          <w:sz w:val="20"/>
          <w:szCs w:val="20"/>
        </w:rPr>
        <w:t>pogodbe.</w:t>
      </w:r>
    </w:p>
    <w:p w14:paraId="50B16D67" w14:textId="77777777" w:rsidR="00452AD3" w:rsidRPr="000F3B5A" w:rsidRDefault="00452AD3" w:rsidP="00452AD3">
      <w:pPr>
        <w:spacing w:line="260" w:lineRule="exact"/>
        <w:jc w:val="both"/>
        <w:rPr>
          <w:rFonts w:ascii="Arial" w:hAnsi="Arial" w:cs="Arial"/>
          <w:color w:val="000000"/>
          <w:sz w:val="20"/>
          <w:szCs w:val="20"/>
        </w:rPr>
      </w:pPr>
    </w:p>
    <w:p w14:paraId="41BEDFF0" w14:textId="21E06A68" w:rsidR="00452AD3" w:rsidRPr="000F3B5A" w:rsidRDefault="00452AD3" w:rsidP="00452AD3">
      <w:pPr>
        <w:spacing w:line="260" w:lineRule="exact"/>
        <w:jc w:val="both"/>
        <w:rPr>
          <w:rFonts w:ascii="Arial" w:hAnsi="Arial" w:cs="Arial"/>
          <w:color w:val="000000"/>
          <w:sz w:val="20"/>
          <w:szCs w:val="20"/>
        </w:rPr>
      </w:pPr>
      <w:r>
        <w:rPr>
          <w:rFonts w:ascii="Arial" w:hAnsi="Arial" w:cs="Arial"/>
          <w:color w:val="000000"/>
          <w:sz w:val="20"/>
          <w:szCs w:val="20"/>
        </w:rPr>
        <w:t>Finančno zavarovanje</w:t>
      </w:r>
      <w:r w:rsidRPr="000F3B5A">
        <w:rPr>
          <w:rFonts w:ascii="Arial" w:hAnsi="Arial" w:cs="Arial"/>
          <w:color w:val="000000"/>
          <w:sz w:val="20"/>
          <w:szCs w:val="20"/>
        </w:rPr>
        <w:t xml:space="preserve"> za odpravo napak v garancijskem roku služi </w:t>
      </w:r>
      <w:r w:rsidR="00975F6B">
        <w:rPr>
          <w:rFonts w:ascii="Arial" w:hAnsi="Arial" w:cs="Arial"/>
          <w:color w:val="000000"/>
          <w:sz w:val="20"/>
          <w:szCs w:val="20"/>
        </w:rPr>
        <w:t>naročniku</w:t>
      </w:r>
      <w:r w:rsidRPr="000F3B5A">
        <w:rPr>
          <w:rFonts w:ascii="Arial" w:hAnsi="Arial" w:cs="Arial"/>
          <w:color w:val="000000"/>
          <w:sz w:val="20"/>
          <w:szCs w:val="20"/>
        </w:rPr>
        <w:t xml:space="preserve"> kot j</w:t>
      </w:r>
      <w:r>
        <w:rPr>
          <w:rFonts w:ascii="Arial" w:hAnsi="Arial" w:cs="Arial"/>
          <w:color w:val="000000"/>
          <w:sz w:val="20"/>
          <w:szCs w:val="20"/>
        </w:rPr>
        <w:t xml:space="preserve">amstvo za vestno izpolnjevanje </w:t>
      </w:r>
      <w:r w:rsidR="00975F6B">
        <w:rPr>
          <w:rFonts w:ascii="Arial" w:hAnsi="Arial" w:cs="Arial"/>
          <w:color w:val="000000"/>
          <w:sz w:val="20"/>
          <w:szCs w:val="20"/>
        </w:rPr>
        <w:t>izvajalčevih</w:t>
      </w:r>
      <w:r w:rsidRPr="000F3B5A">
        <w:rPr>
          <w:rFonts w:ascii="Arial" w:hAnsi="Arial" w:cs="Arial"/>
          <w:color w:val="000000"/>
          <w:sz w:val="20"/>
          <w:szCs w:val="20"/>
        </w:rPr>
        <w:t xml:space="preserve"> obveznosti do </w:t>
      </w:r>
      <w:r w:rsidR="00532F91">
        <w:rPr>
          <w:rFonts w:ascii="Arial" w:hAnsi="Arial" w:cs="Arial"/>
          <w:color w:val="000000"/>
          <w:sz w:val="20"/>
          <w:szCs w:val="20"/>
        </w:rPr>
        <w:t>naročnika</w:t>
      </w:r>
      <w:r w:rsidRPr="000F3B5A">
        <w:rPr>
          <w:rFonts w:ascii="Arial" w:hAnsi="Arial" w:cs="Arial"/>
          <w:color w:val="000000"/>
          <w:sz w:val="20"/>
          <w:szCs w:val="20"/>
        </w:rPr>
        <w:t xml:space="preserve"> v času garancijskega roka. V kolikor se garancijski rok podaljša, se mora hkrati za enako obdobje podaljšati tudi rok veljavnosti garancije za odpravo napak v garancijskem roku.</w:t>
      </w:r>
    </w:p>
    <w:p w14:paraId="52A1CAA9" w14:textId="77777777" w:rsidR="00452AD3" w:rsidRPr="000F3B5A" w:rsidRDefault="00452AD3" w:rsidP="00452AD3">
      <w:pPr>
        <w:spacing w:line="260" w:lineRule="exact"/>
        <w:jc w:val="both"/>
        <w:rPr>
          <w:rFonts w:ascii="Arial" w:hAnsi="Arial" w:cs="Arial"/>
          <w:color w:val="000000"/>
          <w:sz w:val="20"/>
          <w:szCs w:val="20"/>
        </w:rPr>
      </w:pPr>
    </w:p>
    <w:p w14:paraId="23E89262" w14:textId="15AEC91F" w:rsidR="00452AD3" w:rsidRPr="000F3B5A" w:rsidRDefault="00452AD3" w:rsidP="00452AD3">
      <w:pPr>
        <w:spacing w:line="260" w:lineRule="exact"/>
        <w:jc w:val="both"/>
        <w:rPr>
          <w:rFonts w:ascii="Arial" w:hAnsi="Arial" w:cs="Arial"/>
          <w:color w:val="000000"/>
          <w:sz w:val="20"/>
          <w:szCs w:val="20"/>
        </w:rPr>
      </w:pPr>
      <w:r w:rsidRPr="000F3B5A">
        <w:rPr>
          <w:rFonts w:ascii="Arial" w:hAnsi="Arial" w:cs="Arial"/>
          <w:color w:val="000000"/>
          <w:sz w:val="20"/>
          <w:szCs w:val="20"/>
        </w:rPr>
        <w:t xml:space="preserve">V primeru neizpolnjevanja garancijskih obveznosti ima </w:t>
      </w:r>
      <w:r w:rsidR="00532F91">
        <w:rPr>
          <w:rFonts w:ascii="Arial" w:hAnsi="Arial" w:cs="Arial"/>
          <w:color w:val="000000"/>
          <w:sz w:val="20"/>
          <w:szCs w:val="20"/>
        </w:rPr>
        <w:t>naročnik</w:t>
      </w:r>
      <w:r w:rsidRPr="000F3B5A">
        <w:rPr>
          <w:rFonts w:ascii="Arial" w:hAnsi="Arial" w:cs="Arial"/>
          <w:color w:val="000000"/>
          <w:sz w:val="20"/>
          <w:szCs w:val="20"/>
        </w:rPr>
        <w:t xml:space="preserve"> pravico unovčiti garancijo za odpravo napak v garancijskem roku.</w:t>
      </w:r>
    </w:p>
    <w:p w14:paraId="3C028CF3" w14:textId="77777777" w:rsidR="00993183" w:rsidRPr="00326999" w:rsidRDefault="00993183" w:rsidP="000B4B04">
      <w:pPr>
        <w:spacing w:line="260" w:lineRule="exact"/>
        <w:jc w:val="both"/>
        <w:rPr>
          <w:rFonts w:ascii="Arial" w:eastAsia="Calibri" w:hAnsi="Arial" w:cs="Arial"/>
          <w:color w:val="000000"/>
          <w:sz w:val="20"/>
          <w:szCs w:val="20"/>
          <w:highlight w:val="yellow"/>
          <w:lang w:eastAsia="en-US"/>
        </w:rPr>
      </w:pPr>
    </w:p>
    <w:p w14:paraId="19DE3E75"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14. člen</w:t>
      </w:r>
    </w:p>
    <w:p w14:paraId="7E0EC68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naročnika je __________________________.</w:t>
      </w:r>
    </w:p>
    <w:p w14:paraId="17E3E3F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Tehnični skrbnik pogodbe s strani naročnika, ki bo skrbel za tehnični del izvedbe predmeta pogodbe  je ______________________________.</w:t>
      </w:r>
    </w:p>
    <w:p w14:paraId="1CAD655B" w14:textId="4ED6121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izvajalca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4F116E25" w14:textId="77777777" w:rsidR="00993183" w:rsidRPr="000B4B04" w:rsidRDefault="00993183" w:rsidP="000B4B04">
      <w:pPr>
        <w:spacing w:line="260" w:lineRule="exact"/>
        <w:jc w:val="center"/>
        <w:rPr>
          <w:rFonts w:ascii="Arial" w:eastAsia="Calibri" w:hAnsi="Arial" w:cs="Arial"/>
          <w:sz w:val="20"/>
          <w:szCs w:val="20"/>
          <w:lang w:eastAsia="en-US"/>
        </w:rPr>
      </w:pPr>
    </w:p>
    <w:p w14:paraId="3EBE1FDF" w14:textId="4B0905FD"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15.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313F5B2D" w14:textId="67164B48" w:rsidR="00326999" w:rsidRPr="0024669C" w:rsidRDefault="00326999" w:rsidP="00326999">
      <w:pPr>
        <w:spacing w:line="260" w:lineRule="exact"/>
        <w:jc w:val="both"/>
        <w:rPr>
          <w:rFonts w:ascii="Arial" w:hAnsi="Arial" w:cs="Arial"/>
          <w:sz w:val="20"/>
          <w:szCs w:val="20"/>
        </w:rPr>
      </w:pPr>
      <w:r w:rsidRPr="0024669C">
        <w:rPr>
          <w:rFonts w:ascii="Arial" w:hAnsi="Arial" w:cs="Arial"/>
          <w:sz w:val="20"/>
          <w:szCs w:val="20"/>
        </w:rPr>
        <w:t xml:space="preserve">Za medsebojne obveznosti, ki v </w:t>
      </w:r>
      <w:r w:rsidR="00D02D2C">
        <w:rPr>
          <w:rFonts w:ascii="Arial" w:hAnsi="Arial" w:cs="Arial"/>
          <w:sz w:val="20"/>
          <w:szCs w:val="20"/>
        </w:rPr>
        <w:t>pogodbi</w:t>
      </w:r>
      <w:r w:rsidRPr="0024669C">
        <w:rPr>
          <w:rFonts w:ascii="Arial" w:hAnsi="Arial" w:cs="Arial"/>
          <w:sz w:val="20"/>
          <w:szCs w:val="20"/>
        </w:rPr>
        <w:t xml:space="preserve"> niso opredeljene, veljajo določila Obligacijskega zakonika</w:t>
      </w:r>
      <w:r>
        <w:rPr>
          <w:rFonts w:ascii="Arial" w:hAnsi="Arial" w:cs="Arial"/>
          <w:sz w:val="20"/>
          <w:szCs w:val="20"/>
        </w:rPr>
        <w:t>.</w:t>
      </w:r>
    </w:p>
    <w:p w14:paraId="6699AAB5" w14:textId="77777777" w:rsidR="00326999" w:rsidRDefault="00326999" w:rsidP="00326999">
      <w:pPr>
        <w:spacing w:line="260" w:lineRule="exact"/>
        <w:rPr>
          <w:rFonts w:ascii="Arial" w:hAnsi="Arial" w:cs="Arial"/>
          <w:sz w:val="20"/>
          <w:szCs w:val="20"/>
        </w:rPr>
      </w:pPr>
    </w:p>
    <w:p w14:paraId="3036C808" w14:textId="30E19024" w:rsidR="00326999" w:rsidRDefault="00326999" w:rsidP="00326999">
      <w:pPr>
        <w:spacing w:line="260" w:lineRule="exact"/>
        <w:jc w:val="both"/>
        <w:rPr>
          <w:rFonts w:ascii="Arial" w:hAnsi="Arial" w:cs="Arial"/>
          <w:i/>
          <w:sz w:val="20"/>
          <w:szCs w:val="20"/>
        </w:rPr>
      </w:pPr>
      <w:r w:rsidRPr="00354CE7">
        <w:rPr>
          <w:rFonts w:ascii="Arial" w:hAnsi="Arial" w:cs="Arial"/>
          <w:sz w:val="20"/>
          <w:szCs w:val="20"/>
        </w:rPr>
        <w:lastRenderedPageBreak/>
        <w:t xml:space="preserve">Za vsa vprašanja, ki jih ta </w:t>
      </w:r>
      <w:r w:rsidR="00D02D2C">
        <w:rPr>
          <w:rFonts w:ascii="Arial" w:hAnsi="Arial" w:cs="Arial"/>
          <w:sz w:val="20"/>
          <w:szCs w:val="20"/>
        </w:rPr>
        <w:t>pogodba</w:t>
      </w:r>
      <w:r w:rsidRPr="00354CE7">
        <w:rPr>
          <w:rFonts w:ascii="Arial" w:hAnsi="Arial" w:cs="Arial"/>
          <w:sz w:val="20"/>
          <w:szCs w:val="20"/>
        </w:rPr>
        <w:t xml:space="preserve"> ne ureja, se uporabljajo določila Obligacijskega zakonika oziroma slovensko pravo. Določila Konvencije Združenih narodov o pogodbah o mednarodni prodaji blaga se za to </w:t>
      </w:r>
      <w:r w:rsidR="00D02D2C">
        <w:rPr>
          <w:rFonts w:ascii="Arial" w:hAnsi="Arial" w:cs="Arial"/>
          <w:sz w:val="20"/>
          <w:szCs w:val="20"/>
        </w:rPr>
        <w:t>pogodbo</w:t>
      </w:r>
      <w:r w:rsidRPr="00354CE7">
        <w:rPr>
          <w:rFonts w:ascii="Arial" w:hAnsi="Arial" w:cs="Arial"/>
          <w:sz w:val="20"/>
          <w:szCs w:val="20"/>
        </w:rPr>
        <w:t xml:space="preserve">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1AA50337" w14:textId="77777777" w:rsidR="00993183" w:rsidRPr="000B4B04" w:rsidRDefault="00993183" w:rsidP="000B4B04">
      <w:pPr>
        <w:keepNext/>
        <w:spacing w:line="260" w:lineRule="exact"/>
        <w:jc w:val="both"/>
        <w:rPr>
          <w:rFonts w:ascii="Arial" w:eastAsia="Calibri" w:hAnsi="Arial" w:cs="Arial"/>
          <w:sz w:val="20"/>
          <w:szCs w:val="20"/>
          <w:lang w:eastAsia="en-US"/>
        </w:rPr>
      </w:pPr>
    </w:p>
    <w:p w14:paraId="233F52CF" w14:textId="77777777" w:rsidR="00993183" w:rsidRPr="000B4B04" w:rsidRDefault="00993183" w:rsidP="000B4B04">
      <w:pPr>
        <w:spacing w:line="260" w:lineRule="exact"/>
        <w:jc w:val="center"/>
        <w:rPr>
          <w:rFonts w:ascii="Arial" w:eastAsia="Calibri" w:hAnsi="Arial" w:cs="Arial"/>
          <w:sz w:val="20"/>
          <w:szCs w:val="20"/>
          <w:lang w:eastAsia="en-US"/>
        </w:rPr>
      </w:pPr>
    </w:p>
    <w:p w14:paraId="47790D1A" w14:textId="1AE51E1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16.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6B91A73A" w14:textId="76F9A5C5" w:rsidR="00326999" w:rsidRPr="00422644"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2644">
        <w:rPr>
          <w:rFonts w:ascii="Arial" w:hAnsi="Arial" w:cs="Arial"/>
          <w:sz w:val="20"/>
          <w:szCs w:val="20"/>
        </w:rPr>
        <w:t>Vse morebitne spore povezane s t</w:t>
      </w:r>
      <w:r w:rsidR="00D02D2C">
        <w:rPr>
          <w:rFonts w:ascii="Arial" w:hAnsi="Arial" w:cs="Arial"/>
          <w:sz w:val="20"/>
          <w:szCs w:val="20"/>
        </w:rPr>
        <w:t>o</w:t>
      </w:r>
      <w:r w:rsidRPr="00422644">
        <w:rPr>
          <w:rFonts w:ascii="Arial" w:hAnsi="Arial" w:cs="Arial"/>
          <w:sz w:val="20"/>
          <w:szCs w:val="20"/>
        </w:rPr>
        <w:t xml:space="preserve"> </w:t>
      </w:r>
      <w:r w:rsidR="00D02D2C">
        <w:rPr>
          <w:rFonts w:ascii="Arial" w:hAnsi="Arial" w:cs="Arial"/>
          <w:sz w:val="20"/>
          <w:szCs w:val="20"/>
        </w:rPr>
        <w:t>pogodbo</w:t>
      </w:r>
      <w:r w:rsidRPr="00422644">
        <w:rPr>
          <w:rFonts w:ascii="Arial" w:hAnsi="Arial" w:cs="Arial"/>
          <w:sz w:val="20"/>
          <w:szCs w:val="20"/>
        </w:rPr>
        <w:t>, nje</w:t>
      </w:r>
      <w:r w:rsidR="00D02D2C">
        <w:rPr>
          <w:rFonts w:ascii="Arial" w:hAnsi="Arial" w:cs="Arial"/>
          <w:sz w:val="20"/>
          <w:szCs w:val="20"/>
        </w:rPr>
        <w:t>no</w:t>
      </w:r>
      <w:r w:rsidRPr="00422644">
        <w:rPr>
          <w:rFonts w:ascii="Arial" w:hAnsi="Arial" w:cs="Arial"/>
          <w:sz w:val="20"/>
          <w:szCs w:val="20"/>
        </w:rPr>
        <w:t xml:space="preserve"> sklenitvijo in veljavnostjo bosta </w:t>
      </w:r>
      <w:r>
        <w:rPr>
          <w:rFonts w:ascii="Arial" w:hAnsi="Arial" w:cs="Arial"/>
          <w:sz w:val="20"/>
          <w:szCs w:val="20"/>
        </w:rPr>
        <w:t xml:space="preserve">stranki </w:t>
      </w:r>
      <w:r w:rsidR="00D02D2C">
        <w:rPr>
          <w:rFonts w:ascii="Arial" w:hAnsi="Arial" w:cs="Arial"/>
          <w:sz w:val="20"/>
          <w:szCs w:val="20"/>
        </w:rPr>
        <w:t>pogodbe</w:t>
      </w:r>
      <w:r w:rsidRPr="00422644">
        <w:rPr>
          <w:rFonts w:ascii="Arial" w:hAnsi="Arial" w:cs="Arial"/>
          <w:sz w:val="20"/>
          <w:szCs w:val="20"/>
        </w:rPr>
        <w:t xml:space="preserve"> reševali sporazumno, sicer pa jih rešuje stvarno pristojno sodišče v Ljubljani.</w:t>
      </w:r>
    </w:p>
    <w:p w14:paraId="4DC9450B" w14:textId="3F5425D8" w:rsidR="00326999" w:rsidRDefault="00326999" w:rsidP="00326999">
      <w:pPr>
        <w:keepNext/>
        <w:keepLines/>
        <w:spacing w:before="240" w:after="60" w:line="260" w:lineRule="exact"/>
        <w:jc w:val="both"/>
        <w:outlineLvl w:val="0"/>
        <w:rPr>
          <w:rFonts w:ascii="Arial" w:hAnsi="Arial" w:cs="Arial"/>
          <w:bCs/>
          <w:kern w:val="32"/>
          <w:sz w:val="20"/>
          <w:szCs w:val="32"/>
        </w:rPr>
      </w:pPr>
      <w:r w:rsidRPr="004647EC">
        <w:rPr>
          <w:rFonts w:ascii="Arial" w:hAnsi="Arial" w:cs="Arial"/>
          <w:bCs/>
          <w:kern w:val="32"/>
          <w:sz w:val="20"/>
          <w:szCs w:val="32"/>
        </w:rPr>
        <w:t>Spremembe in dopolnitve k te</w:t>
      </w:r>
      <w:r w:rsidR="00D02D2C">
        <w:rPr>
          <w:rFonts w:ascii="Arial" w:hAnsi="Arial" w:cs="Arial"/>
          <w:bCs/>
          <w:kern w:val="32"/>
          <w:sz w:val="20"/>
          <w:szCs w:val="32"/>
        </w:rPr>
        <w:t>j</w:t>
      </w:r>
      <w:r w:rsidRPr="004647EC">
        <w:rPr>
          <w:rFonts w:ascii="Arial" w:hAnsi="Arial" w:cs="Arial"/>
          <w:bCs/>
          <w:kern w:val="32"/>
          <w:sz w:val="20"/>
          <w:szCs w:val="32"/>
        </w:rPr>
        <w:t xml:space="preserve"> </w:t>
      </w:r>
      <w:r w:rsidR="00D02D2C">
        <w:rPr>
          <w:rFonts w:ascii="Arial" w:hAnsi="Arial" w:cs="Arial"/>
          <w:bCs/>
          <w:kern w:val="32"/>
          <w:sz w:val="20"/>
          <w:szCs w:val="32"/>
        </w:rPr>
        <w:t>pogodbi</w:t>
      </w:r>
      <w:r w:rsidRPr="004647EC">
        <w:rPr>
          <w:rFonts w:ascii="Arial" w:hAnsi="Arial" w:cs="Arial"/>
          <w:bCs/>
          <w:kern w:val="32"/>
          <w:sz w:val="20"/>
          <w:szCs w:val="32"/>
        </w:rPr>
        <w:t xml:space="preserve"> so veljavne le, če so sprejete v pisni obliki kot aneks k </w:t>
      </w:r>
      <w:r w:rsidR="00F76280">
        <w:rPr>
          <w:rFonts w:ascii="Arial" w:hAnsi="Arial" w:cs="Arial"/>
          <w:bCs/>
          <w:kern w:val="32"/>
          <w:sz w:val="20"/>
          <w:szCs w:val="32"/>
        </w:rPr>
        <w:t>pogodbi</w:t>
      </w:r>
      <w:r w:rsidRPr="004647EC">
        <w:rPr>
          <w:rFonts w:ascii="Arial" w:hAnsi="Arial" w:cs="Arial"/>
          <w:bCs/>
          <w:kern w:val="32"/>
          <w:sz w:val="20"/>
          <w:szCs w:val="32"/>
        </w:rPr>
        <w:t>.</w:t>
      </w:r>
    </w:p>
    <w:p w14:paraId="631294DA" w14:textId="77777777" w:rsidR="00993183" w:rsidRPr="000B4B04" w:rsidRDefault="00993183" w:rsidP="000B4B04">
      <w:pPr>
        <w:spacing w:line="260" w:lineRule="exact"/>
        <w:jc w:val="both"/>
        <w:rPr>
          <w:rFonts w:ascii="Arial" w:eastAsia="Calibri" w:hAnsi="Arial" w:cs="Arial"/>
          <w:i/>
          <w:sz w:val="20"/>
          <w:szCs w:val="20"/>
          <w:lang w:eastAsia="en-US"/>
        </w:rPr>
      </w:pPr>
    </w:p>
    <w:p w14:paraId="35C5DB3D" w14:textId="3F06539A"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326999">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027875A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Pogodba je sklenjena in veljavna, ko jo podpišeta obe pogodbeni stranki.</w:t>
      </w:r>
    </w:p>
    <w:p w14:paraId="62453305" w14:textId="77777777" w:rsidR="00993183" w:rsidRPr="000B4B04" w:rsidRDefault="00993183" w:rsidP="000B4B04">
      <w:pPr>
        <w:spacing w:line="260" w:lineRule="exact"/>
        <w:jc w:val="both"/>
        <w:rPr>
          <w:rFonts w:ascii="Arial" w:eastAsia="Calibri" w:hAnsi="Arial" w:cs="Arial"/>
          <w:sz w:val="20"/>
          <w:szCs w:val="20"/>
          <w:lang w:eastAsia="en-US"/>
        </w:rPr>
      </w:pPr>
    </w:p>
    <w:p w14:paraId="401F665E" w14:textId="37C19A4E" w:rsidR="00326999" w:rsidRPr="004629CA" w:rsidRDefault="00326999" w:rsidP="00326999">
      <w:pPr>
        <w:spacing w:line="260" w:lineRule="exact"/>
        <w:jc w:val="both"/>
        <w:rPr>
          <w:rFonts w:ascii="Arial" w:hAnsi="Arial" w:cs="Arial"/>
          <w:i/>
          <w:sz w:val="20"/>
          <w:szCs w:val="20"/>
        </w:rPr>
      </w:pPr>
      <w:r w:rsidRPr="004629CA">
        <w:rPr>
          <w:rFonts w:ascii="Arial" w:hAnsi="Arial" w:cs="Arial"/>
          <w:sz w:val="20"/>
          <w:szCs w:val="20"/>
        </w:rPr>
        <w:t xml:space="preserve">Naročnik si pridružuje pravico, da ne naroča </w:t>
      </w:r>
      <w:r>
        <w:rPr>
          <w:rFonts w:ascii="Arial" w:hAnsi="Arial" w:cs="Arial"/>
          <w:sz w:val="20"/>
          <w:szCs w:val="20"/>
        </w:rPr>
        <w:t>blaga</w:t>
      </w:r>
      <w:r w:rsidRPr="004629CA">
        <w:rPr>
          <w:rFonts w:ascii="Arial" w:hAnsi="Arial" w:cs="Arial"/>
          <w:sz w:val="20"/>
          <w:szCs w:val="20"/>
        </w:rPr>
        <w:t xml:space="preserve"> po te</w:t>
      </w:r>
      <w:r w:rsidR="00D02D2C">
        <w:rPr>
          <w:rFonts w:ascii="Arial" w:hAnsi="Arial" w:cs="Arial"/>
          <w:sz w:val="20"/>
          <w:szCs w:val="20"/>
        </w:rPr>
        <w:t>j</w:t>
      </w:r>
      <w:r w:rsidRPr="004629CA">
        <w:rPr>
          <w:rFonts w:ascii="Arial" w:hAnsi="Arial" w:cs="Arial"/>
          <w:sz w:val="20"/>
          <w:szCs w:val="20"/>
        </w:rPr>
        <w:t xml:space="preserve"> </w:t>
      </w:r>
      <w:r w:rsidR="00D02D2C">
        <w:rPr>
          <w:rFonts w:ascii="Arial" w:hAnsi="Arial" w:cs="Arial"/>
          <w:sz w:val="20"/>
          <w:szCs w:val="20"/>
        </w:rPr>
        <w:t>pogodbi</w:t>
      </w:r>
      <w:r w:rsidRPr="004629CA">
        <w:rPr>
          <w:rFonts w:ascii="Arial" w:hAnsi="Arial" w:cs="Arial"/>
          <w:sz w:val="20"/>
          <w:szCs w:val="20"/>
        </w:rPr>
        <w:t xml:space="preserve"> v breme proračunov prihodnjih let, dokler za ta namen nima zagotovljenih pravic porabe v posebnem delu proračuna.</w:t>
      </w:r>
    </w:p>
    <w:p w14:paraId="0FA70B2E" w14:textId="77777777" w:rsidR="00326999" w:rsidRPr="004629CA" w:rsidRDefault="00326999" w:rsidP="00326999">
      <w:pPr>
        <w:spacing w:line="260" w:lineRule="exact"/>
        <w:jc w:val="both"/>
        <w:rPr>
          <w:rFonts w:ascii="Arial" w:hAnsi="Arial" w:cs="Arial"/>
          <w:sz w:val="20"/>
          <w:szCs w:val="20"/>
        </w:rPr>
      </w:pPr>
    </w:p>
    <w:p w14:paraId="16648DD3" w14:textId="2AD62C0F" w:rsidR="00326999" w:rsidRPr="004629CA" w:rsidRDefault="00326999" w:rsidP="00326999">
      <w:pPr>
        <w:spacing w:line="260" w:lineRule="exact"/>
        <w:jc w:val="both"/>
        <w:rPr>
          <w:rFonts w:ascii="Arial" w:hAnsi="Arial" w:cs="Arial"/>
          <w:sz w:val="20"/>
          <w:szCs w:val="20"/>
        </w:rPr>
      </w:pPr>
      <w:r w:rsidRPr="004629CA">
        <w:rPr>
          <w:rFonts w:ascii="Arial" w:hAnsi="Arial" w:cs="Arial"/>
          <w:sz w:val="20"/>
          <w:szCs w:val="20"/>
        </w:rPr>
        <w:t xml:space="preserve">Naročnik si pridržuje pravico do odstopa od </w:t>
      </w:r>
      <w:r w:rsidR="00D02D2C">
        <w:rPr>
          <w:rFonts w:ascii="Arial" w:hAnsi="Arial" w:cs="Arial"/>
          <w:sz w:val="20"/>
          <w:szCs w:val="20"/>
        </w:rPr>
        <w:t>pogodbe</w:t>
      </w:r>
      <w:r w:rsidRPr="004629CA">
        <w:rPr>
          <w:rFonts w:ascii="Arial" w:hAnsi="Arial" w:cs="Arial"/>
          <w:sz w:val="20"/>
          <w:szCs w:val="20"/>
        </w:rPr>
        <w:t>, brez vsakih pravnih ali finančnih posledic, v kolikor v sprejetem proračunu nima zagotovljenih zadostnih pravic porabe. Odstop učinkuje 30. dan od prejema pisnega obvestila, posredovanega izvajalcu s priporočeno pošto.</w:t>
      </w:r>
    </w:p>
    <w:p w14:paraId="2AA18E47" w14:textId="77777777" w:rsidR="00326999" w:rsidRPr="004629CA" w:rsidRDefault="00326999" w:rsidP="00326999">
      <w:pPr>
        <w:spacing w:line="260" w:lineRule="exact"/>
        <w:jc w:val="both"/>
        <w:rPr>
          <w:rFonts w:ascii="Arial" w:hAnsi="Arial" w:cs="Arial"/>
          <w:sz w:val="20"/>
          <w:szCs w:val="20"/>
        </w:rPr>
      </w:pPr>
    </w:p>
    <w:p w14:paraId="34E668DE" w14:textId="77777777" w:rsidR="00993183" w:rsidRPr="000B4B04" w:rsidRDefault="00993183" w:rsidP="000B4B04">
      <w:pPr>
        <w:spacing w:line="260" w:lineRule="exact"/>
        <w:jc w:val="both"/>
        <w:rPr>
          <w:rFonts w:ascii="Arial" w:eastAsia="Calibri" w:hAnsi="Arial" w:cs="Arial"/>
          <w:i/>
          <w:sz w:val="20"/>
          <w:szCs w:val="20"/>
          <w:lang w:eastAsia="en-US"/>
        </w:rPr>
      </w:pPr>
      <w:bookmarkStart w:id="8" w:name="_GoBack"/>
      <w:bookmarkEnd w:id="8"/>
    </w:p>
    <w:p w14:paraId="0651EFA2" w14:textId="5E2051A9"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326999">
        <w:rPr>
          <w:rFonts w:ascii="Arial" w:eastAsia="Calibri" w:hAnsi="Arial" w:cs="Arial"/>
          <w:sz w:val="20"/>
          <w:szCs w:val="20"/>
          <w:lang w:eastAsia="en-US"/>
        </w:rPr>
        <w:t>8</w:t>
      </w:r>
      <w:r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42DBED12" w14:textId="26B6BDCC" w:rsidR="00326999" w:rsidRPr="00422644" w:rsidRDefault="00326999" w:rsidP="00326999">
      <w:pPr>
        <w:spacing w:line="260" w:lineRule="exact"/>
        <w:jc w:val="both"/>
        <w:rPr>
          <w:rFonts w:ascii="Arial" w:hAnsi="Arial" w:cs="Arial"/>
          <w:sz w:val="20"/>
          <w:szCs w:val="20"/>
        </w:rPr>
      </w:pPr>
      <w:r w:rsidRPr="00422644">
        <w:rPr>
          <w:rFonts w:ascii="Arial" w:hAnsi="Arial" w:cs="Arial"/>
          <w:sz w:val="20"/>
          <w:szCs w:val="20"/>
        </w:rPr>
        <w:t xml:space="preserve">Ta </w:t>
      </w:r>
      <w:r w:rsidR="00D02D2C">
        <w:rPr>
          <w:rFonts w:ascii="Arial" w:hAnsi="Arial" w:cs="Arial"/>
          <w:sz w:val="20"/>
          <w:szCs w:val="20"/>
        </w:rPr>
        <w:t>pogodba</w:t>
      </w:r>
      <w:r w:rsidRPr="00422644">
        <w:rPr>
          <w:rFonts w:ascii="Arial" w:hAnsi="Arial" w:cs="Arial"/>
          <w:sz w:val="20"/>
          <w:szCs w:val="20"/>
        </w:rPr>
        <w:t xml:space="preserve"> ja sklenjen</w:t>
      </w:r>
      <w:r w:rsidR="00D02D2C">
        <w:rPr>
          <w:rFonts w:ascii="Arial" w:hAnsi="Arial" w:cs="Arial"/>
          <w:sz w:val="20"/>
          <w:szCs w:val="20"/>
        </w:rPr>
        <w:t>a</w:t>
      </w:r>
      <w:r w:rsidRPr="00422644">
        <w:rPr>
          <w:rFonts w:ascii="Arial" w:hAnsi="Arial" w:cs="Arial"/>
          <w:sz w:val="20"/>
          <w:szCs w:val="20"/>
        </w:rPr>
        <w:t xml:space="preserve"> pod razveznim pogojem, ki se uresniči v primeru izpolnitve ene od naslednjih okoliščin:</w:t>
      </w:r>
    </w:p>
    <w:p w14:paraId="0A2293C6" w14:textId="77777777" w:rsidR="00326999" w:rsidRPr="00571562" w:rsidRDefault="00326999" w:rsidP="001F23FB">
      <w:pPr>
        <w:numPr>
          <w:ilvl w:val="0"/>
          <w:numId w:val="2"/>
        </w:numPr>
        <w:spacing w:line="260" w:lineRule="exact"/>
        <w:jc w:val="both"/>
        <w:rPr>
          <w:rFonts w:ascii="Arial" w:hAnsi="Arial" w:cs="Arial"/>
          <w:sz w:val="20"/>
          <w:szCs w:val="20"/>
        </w:rPr>
      </w:pPr>
      <w:r w:rsidRPr="00571562">
        <w:rPr>
          <w:rFonts w:ascii="Arial" w:hAnsi="Arial" w:cs="Arial"/>
          <w:sz w:val="20"/>
          <w:szCs w:val="20"/>
        </w:rPr>
        <w:t xml:space="preserve">če bo naročnik seznanjen, da je sodišče s pravnomočno odločitvijo ugotovilo kršitev obveznosti delovne, </w:t>
      </w:r>
      <w:proofErr w:type="spellStart"/>
      <w:r w:rsidRPr="00571562">
        <w:rPr>
          <w:rFonts w:ascii="Arial" w:hAnsi="Arial" w:cs="Arial"/>
          <w:sz w:val="20"/>
          <w:szCs w:val="20"/>
        </w:rPr>
        <w:t>okoljske</w:t>
      </w:r>
      <w:proofErr w:type="spellEnd"/>
      <w:r w:rsidRPr="00571562">
        <w:rPr>
          <w:rFonts w:ascii="Arial" w:hAnsi="Arial" w:cs="Arial"/>
          <w:sz w:val="20"/>
          <w:szCs w:val="20"/>
        </w:rPr>
        <w:t xml:space="preserve"> ali socialne zakonodaje s strani izvajalca ali podizvajalca ali</w:t>
      </w:r>
    </w:p>
    <w:p w14:paraId="6B8BCA4D" w14:textId="11E116C4" w:rsidR="00326999" w:rsidRPr="00571562" w:rsidRDefault="00326999" w:rsidP="001F23FB">
      <w:pPr>
        <w:numPr>
          <w:ilvl w:val="0"/>
          <w:numId w:val="2"/>
        </w:numPr>
        <w:spacing w:line="260" w:lineRule="exact"/>
        <w:jc w:val="both"/>
        <w:rPr>
          <w:rFonts w:ascii="Arial" w:hAnsi="Arial" w:cs="Arial"/>
          <w:sz w:val="20"/>
          <w:szCs w:val="20"/>
        </w:rPr>
      </w:pPr>
      <w:r w:rsidRPr="00571562">
        <w:rPr>
          <w:rFonts w:ascii="Arial" w:hAnsi="Arial" w:cs="Arial"/>
          <w:sz w:val="20"/>
          <w:szCs w:val="20"/>
        </w:rPr>
        <w:t xml:space="preserve">če bo naročnik seznanjen, da je pristojni državni organ pri izvajalcu ali podizvajalcu v času izvajanja </w:t>
      </w:r>
      <w:r w:rsidR="00D02D2C">
        <w:rPr>
          <w:rFonts w:ascii="Arial" w:hAnsi="Arial" w:cs="Arial"/>
          <w:sz w:val="20"/>
          <w:szCs w:val="20"/>
        </w:rPr>
        <w:t>pogodbe</w:t>
      </w:r>
      <w:r w:rsidRPr="00571562">
        <w:rPr>
          <w:rFonts w:ascii="Arial" w:hAnsi="Arial" w:cs="Arial"/>
          <w:sz w:val="20"/>
          <w:szCs w:val="20"/>
        </w:rPr>
        <w:t xml:space="preserve"> ugotovil najmanj dve kršitvi v zvezi s:</w:t>
      </w:r>
    </w:p>
    <w:p w14:paraId="6CDCCEBA" w14:textId="77777777" w:rsidR="00326999" w:rsidRPr="00571562" w:rsidRDefault="00326999" w:rsidP="001F23FB">
      <w:pPr>
        <w:numPr>
          <w:ilvl w:val="1"/>
          <w:numId w:val="7"/>
        </w:numPr>
        <w:spacing w:line="260" w:lineRule="exact"/>
        <w:jc w:val="both"/>
        <w:rPr>
          <w:rFonts w:ascii="Arial" w:hAnsi="Arial" w:cs="Arial"/>
          <w:sz w:val="20"/>
          <w:szCs w:val="20"/>
        </w:rPr>
      </w:pPr>
      <w:r w:rsidRPr="00571562">
        <w:rPr>
          <w:rFonts w:ascii="Arial" w:hAnsi="Arial" w:cs="Arial"/>
          <w:sz w:val="20"/>
          <w:szCs w:val="20"/>
        </w:rPr>
        <w:t>plačilom za delo,</w:t>
      </w:r>
    </w:p>
    <w:p w14:paraId="6DF39EFE" w14:textId="77777777" w:rsidR="00326999" w:rsidRPr="00571562" w:rsidRDefault="00326999" w:rsidP="001F23FB">
      <w:pPr>
        <w:numPr>
          <w:ilvl w:val="1"/>
          <w:numId w:val="7"/>
        </w:numPr>
        <w:spacing w:line="260" w:lineRule="exact"/>
        <w:jc w:val="both"/>
        <w:rPr>
          <w:rFonts w:ascii="Arial" w:hAnsi="Arial" w:cs="Arial"/>
          <w:sz w:val="20"/>
          <w:szCs w:val="20"/>
        </w:rPr>
      </w:pPr>
      <w:r w:rsidRPr="00571562">
        <w:rPr>
          <w:rFonts w:ascii="Arial" w:hAnsi="Arial" w:cs="Arial"/>
          <w:sz w:val="20"/>
          <w:szCs w:val="20"/>
        </w:rPr>
        <w:t>delovnim časom,</w:t>
      </w:r>
    </w:p>
    <w:p w14:paraId="362765FE" w14:textId="77777777" w:rsidR="00326999" w:rsidRPr="00571562" w:rsidRDefault="00326999" w:rsidP="001F23FB">
      <w:pPr>
        <w:numPr>
          <w:ilvl w:val="1"/>
          <w:numId w:val="7"/>
        </w:numPr>
        <w:spacing w:line="260" w:lineRule="exact"/>
        <w:jc w:val="both"/>
        <w:rPr>
          <w:rFonts w:ascii="Arial" w:hAnsi="Arial" w:cs="Arial"/>
          <w:sz w:val="20"/>
          <w:szCs w:val="20"/>
        </w:rPr>
      </w:pPr>
      <w:r w:rsidRPr="00571562">
        <w:rPr>
          <w:rFonts w:ascii="Arial" w:hAnsi="Arial" w:cs="Arial"/>
          <w:sz w:val="20"/>
          <w:szCs w:val="20"/>
        </w:rPr>
        <w:t>počitki,</w:t>
      </w:r>
    </w:p>
    <w:p w14:paraId="20809485" w14:textId="77777777" w:rsidR="00326999" w:rsidRDefault="00326999" w:rsidP="001F23FB">
      <w:pPr>
        <w:numPr>
          <w:ilvl w:val="1"/>
          <w:numId w:val="7"/>
        </w:numPr>
        <w:spacing w:line="260" w:lineRule="exact"/>
        <w:jc w:val="both"/>
        <w:rPr>
          <w:rFonts w:ascii="Arial" w:hAnsi="Arial" w:cs="Arial"/>
          <w:sz w:val="20"/>
          <w:szCs w:val="20"/>
        </w:rPr>
      </w:pPr>
      <w:r w:rsidRPr="00571562">
        <w:rPr>
          <w:rFonts w:ascii="Arial" w:hAnsi="Arial" w:cs="Arial"/>
          <w:sz w:val="20"/>
          <w:szCs w:val="20"/>
        </w:rPr>
        <w:t>opravljanjem dela na podlagi pogodb civilnega prava kljub obstoju elementov delovnega razmerja ali v zvezi z zaposlovanjem na črno</w:t>
      </w:r>
    </w:p>
    <w:p w14:paraId="7FCE8496" w14:textId="049FFCAE" w:rsidR="00326999" w:rsidRDefault="00326999" w:rsidP="00326999">
      <w:pPr>
        <w:spacing w:line="260" w:lineRule="exact"/>
        <w:jc w:val="both"/>
        <w:rPr>
          <w:rFonts w:ascii="Arial" w:eastAsia="Calibri" w:hAnsi="Arial" w:cs="Arial"/>
          <w:sz w:val="20"/>
          <w:szCs w:val="20"/>
          <w:lang w:eastAsia="en-US"/>
        </w:rPr>
      </w:pPr>
      <w:r w:rsidRPr="004B3905">
        <w:rPr>
          <w:rFonts w:ascii="Arial" w:eastAsia="Calibri" w:hAnsi="Arial" w:cs="Arial"/>
          <w:sz w:val="20"/>
          <w:szCs w:val="20"/>
          <w:lang w:eastAsia="en-US"/>
        </w:rPr>
        <w:t xml:space="preserve">in za kateri mu je bila s pravnomočno odločitvijo ali več pravnomočnimi odločitvami izrečena globa za prekršek, in pod pogojem, da je od seznanitve s kršitvijo in do izteka veljavnosti </w:t>
      </w:r>
      <w:r w:rsidR="00D02D2C">
        <w:rPr>
          <w:rFonts w:ascii="Arial" w:eastAsia="Calibri" w:hAnsi="Arial" w:cs="Arial"/>
          <w:sz w:val="20"/>
          <w:szCs w:val="20"/>
          <w:lang w:eastAsia="en-US"/>
        </w:rPr>
        <w:t>pogodbe</w:t>
      </w:r>
      <w:r w:rsidRPr="004B3905">
        <w:rPr>
          <w:rFonts w:ascii="Arial" w:eastAsia="Calibri" w:hAnsi="Arial" w:cs="Arial"/>
          <w:sz w:val="20"/>
          <w:szCs w:val="20"/>
          <w:lang w:eastAsia="en-US"/>
        </w:rPr>
        <w:t xml:space="preserve"> še najmanj šest mesecev oziroma če izvajalec nastopa s podizvajalcem pa tudi, če zaradi ugotovljene kršitve pri podizvajalcu izvajalec ne nadomesti ali zamenja tega podizvajalca, na način določen v skladu s 94. členom ZJN-3 in določili te </w:t>
      </w:r>
      <w:r w:rsidR="00D02D2C">
        <w:rPr>
          <w:rFonts w:ascii="Arial" w:eastAsia="Calibri" w:hAnsi="Arial" w:cs="Arial"/>
          <w:sz w:val="20"/>
          <w:szCs w:val="20"/>
          <w:lang w:eastAsia="en-US"/>
        </w:rPr>
        <w:t>pogodbe</w:t>
      </w:r>
      <w:r w:rsidRPr="004B3905">
        <w:rPr>
          <w:rFonts w:ascii="Arial" w:eastAsia="Calibri" w:hAnsi="Arial" w:cs="Arial"/>
          <w:sz w:val="20"/>
          <w:szCs w:val="20"/>
          <w:lang w:eastAsia="en-US"/>
        </w:rPr>
        <w:t xml:space="preserve"> v roku 30 dni od </w:t>
      </w:r>
      <w:r w:rsidRPr="004B3905">
        <w:rPr>
          <w:rFonts w:ascii="Arial" w:hAnsi="Arial" w:cs="Arial"/>
          <w:sz w:val="20"/>
          <w:szCs w:val="20"/>
        </w:rPr>
        <w:t xml:space="preserve">datuma </w:t>
      </w:r>
      <w:r w:rsidRPr="004B3905">
        <w:rPr>
          <w:rFonts w:ascii="Arial" w:eastAsia="Calibri" w:hAnsi="Arial" w:cs="Arial"/>
          <w:sz w:val="20"/>
          <w:szCs w:val="20"/>
          <w:lang w:eastAsia="en-US"/>
        </w:rPr>
        <w:t>seznanitve s kršitvijo.</w:t>
      </w:r>
    </w:p>
    <w:p w14:paraId="30C15944" w14:textId="77777777" w:rsidR="00326999" w:rsidRDefault="00326999" w:rsidP="00326999">
      <w:pPr>
        <w:spacing w:line="260" w:lineRule="exact"/>
        <w:jc w:val="both"/>
        <w:rPr>
          <w:rFonts w:ascii="Arial" w:hAnsi="Arial" w:cs="Arial"/>
          <w:sz w:val="20"/>
          <w:szCs w:val="20"/>
        </w:rPr>
      </w:pPr>
    </w:p>
    <w:p w14:paraId="048A5967" w14:textId="7C38DD41" w:rsidR="00326999" w:rsidRPr="00422644" w:rsidRDefault="00326999" w:rsidP="00326999">
      <w:pPr>
        <w:spacing w:line="260" w:lineRule="exact"/>
        <w:jc w:val="both"/>
        <w:rPr>
          <w:rFonts w:ascii="Arial" w:hAnsi="Arial" w:cs="Arial"/>
          <w:sz w:val="20"/>
          <w:szCs w:val="20"/>
        </w:rPr>
      </w:pPr>
      <w:r w:rsidRPr="00422644">
        <w:rPr>
          <w:rFonts w:ascii="Arial" w:hAnsi="Arial" w:cs="Arial"/>
          <w:sz w:val="20"/>
          <w:szCs w:val="20"/>
        </w:rPr>
        <w:t>V primeru izpolnitve okoliščine in pogojev</w:t>
      </w:r>
      <w:r>
        <w:rPr>
          <w:rFonts w:ascii="Arial" w:hAnsi="Arial" w:cs="Arial"/>
          <w:sz w:val="20"/>
          <w:szCs w:val="20"/>
        </w:rPr>
        <w:t xml:space="preserve"> za razvezo </w:t>
      </w:r>
      <w:r w:rsidR="00D02D2C">
        <w:rPr>
          <w:rFonts w:ascii="Arial" w:hAnsi="Arial" w:cs="Arial"/>
          <w:sz w:val="20"/>
          <w:szCs w:val="20"/>
        </w:rPr>
        <w:t>pogodbe</w:t>
      </w:r>
      <w:r w:rsidRPr="00422644">
        <w:rPr>
          <w:rFonts w:ascii="Arial" w:hAnsi="Arial" w:cs="Arial"/>
          <w:sz w:val="20"/>
          <w:szCs w:val="20"/>
        </w:rPr>
        <w:t xml:space="preserve"> iz prejšnjega odstavka se šteje, da je </w:t>
      </w:r>
      <w:r w:rsidR="00D02D2C">
        <w:rPr>
          <w:rFonts w:ascii="Arial" w:hAnsi="Arial" w:cs="Arial"/>
          <w:sz w:val="20"/>
          <w:szCs w:val="20"/>
        </w:rPr>
        <w:t>pogodba</w:t>
      </w:r>
      <w:r w:rsidRPr="00422644">
        <w:rPr>
          <w:rFonts w:ascii="Arial" w:hAnsi="Arial" w:cs="Arial"/>
          <w:sz w:val="20"/>
          <w:szCs w:val="20"/>
        </w:rPr>
        <w:t xml:space="preserve"> razvezan z dnem sklenitve nove </w:t>
      </w:r>
      <w:r w:rsidR="00D02D2C">
        <w:rPr>
          <w:rFonts w:ascii="Arial" w:hAnsi="Arial" w:cs="Arial"/>
          <w:sz w:val="20"/>
          <w:szCs w:val="20"/>
        </w:rPr>
        <w:t>pogodbe</w:t>
      </w:r>
      <w:r w:rsidRPr="00422644">
        <w:rPr>
          <w:rFonts w:ascii="Arial" w:hAnsi="Arial" w:cs="Arial"/>
          <w:sz w:val="20"/>
          <w:szCs w:val="20"/>
        </w:rPr>
        <w:t xml:space="preserve"> o izvedbi javnega naročila za predmetno naročilo. O datumu sklenitve nove </w:t>
      </w:r>
      <w:r w:rsidR="00D02D2C">
        <w:rPr>
          <w:rFonts w:ascii="Arial" w:hAnsi="Arial" w:cs="Arial"/>
          <w:sz w:val="20"/>
          <w:szCs w:val="20"/>
        </w:rPr>
        <w:t>pogodbe</w:t>
      </w:r>
      <w:r w:rsidRPr="00422644">
        <w:rPr>
          <w:rFonts w:ascii="Arial" w:hAnsi="Arial" w:cs="Arial"/>
          <w:sz w:val="20"/>
          <w:szCs w:val="20"/>
        </w:rPr>
        <w:t xml:space="preserve"> bo naročnik obvestil izvajalca.</w:t>
      </w:r>
    </w:p>
    <w:p w14:paraId="4A9473C6" w14:textId="77777777" w:rsidR="00326999" w:rsidRPr="00422644" w:rsidRDefault="00326999" w:rsidP="00326999">
      <w:pPr>
        <w:spacing w:line="260" w:lineRule="exact"/>
        <w:jc w:val="both"/>
        <w:rPr>
          <w:rFonts w:ascii="Arial" w:hAnsi="Arial" w:cs="Arial"/>
          <w:sz w:val="20"/>
          <w:szCs w:val="20"/>
        </w:rPr>
      </w:pPr>
    </w:p>
    <w:p w14:paraId="3C2A44FA" w14:textId="5ED2175C" w:rsidR="00326999" w:rsidRPr="00422644" w:rsidRDefault="00326999" w:rsidP="00326999">
      <w:pPr>
        <w:spacing w:line="260" w:lineRule="exact"/>
        <w:jc w:val="both"/>
        <w:rPr>
          <w:rFonts w:ascii="Arial" w:hAnsi="Arial" w:cs="Arial"/>
          <w:sz w:val="20"/>
          <w:szCs w:val="20"/>
        </w:rPr>
      </w:pPr>
      <w:r w:rsidRPr="00422644">
        <w:rPr>
          <w:rFonts w:ascii="Arial" w:hAnsi="Arial" w:cs="Arial"/>
          <w:sz w:val="20"/>
          <w:szCs w:val="20"/>
        </w:rPr>
        <w:t xml:space="preserve">Če naročnik v roku 30 dni od seznanitve s kršitvijo ne začne novega postopka javnega naročila, se šteje, da je </w:t>
      </w:r>
      <w:r w:rsidR="001F23FB">
        <w:rPr>
          <w:rFonts w:ascii="Arial" w:hAnsi="Arial" w:cs="Arial"/>
          <w:sz w:val="20"/>
          <w:szCs w:val="20"/>
        </w:rPr>
        <w:t>pogodba</w:t>
      </w:r>
      <w:r w:rsidRPr="00422644">
        <w:rPr>
          <w:rFonts w:ascii="Arial" w:hAnsi="Arial" w:cs="Arial"/>
          <w:sz w:val="20"/>
          <w:szCs w:val="20"/>
        </w:rPr>
        <w:t xml:space="preserve"> razvezan</w:t>
      </w:r>
      <w:r w:rsidR="001F23FB">
        <w:rPr>
          <w:rFonts w:ascii="Arial" w:hAnsi="Arial" w:cs="Arial"/>
          <w:sz w:val="20"/>
          <w:szCs w:val="20"/>
        </w:rPr>
        <w:t>a</w:t>
      </w:r>
      <w:r w:rsidRPr="00422644">
        <w:rPr>
          <w:rFonts w:ascii="Arial" w:hAnsi="Arial" w:cs="Arial"/>
          <w:sz w:val="20"/>
          <w:szCs w:val="20"/>
        </w:rPr>
        <w:t xml:space="preserve"> trideseti dan od seznanitve s kršitvijo.</w:t>
      </w:r>
    </w:p>
    <w:p w14:paraId="3CA500B0" w14:textId="77777777" w:rsidR="00326999" w:rsidRPr="00422644" w:rsidRDefault="00326999" w:rsidP="00326999">
      <w:pPr>
        <w:spacing w:line="260" w:lineRule="exact"/>
        <w:jc w:val="both"/>
        <w:rPr>
          <w:rFonts w:ascii="Arial" w:hAnsi="Arial" w:cs="Arial"/>
          <w:sz w:val="20"/>
          <w:szCs w:val="20"/>
        </w:rPr>
      </w:pPr>
    </w:p>
    <w:p w14:paraId="21183FEC" w14:textId="77777777" w:rsidR="00326999" w:rsidRPr="00422644" w:rsidRDefault="00326999" w:rsidP="00326999">
      <w:pPr>
        <w:spacing w:line="260" w:lineRule="exact"/>
        <w:jc w:val="both"/>
        <w:rPr>
          <w:rFonts w:ascii="Arial" w:hAnsi="Arial" w:cs="Arial"/>
          <w:sz w:val="20"/>
          <w:szCs w:val="20"/>
        </w:rPr>
      </w:pPr>
      <w:r w:rsidRPr="00422644">
        <w:rPr>
          <w:rFonts w:ascii="Arial" w:hAnsi="Arial" w:cs="Arial"/>
          <w:sz w:val="20"/>
          <w:szCs w:val="20"/>
        </w:rPr>
        <w:lastRenderedPageBreak/>
        <w:t xml:space="preserve">Izvajalec je dolžan nemudoma seznaniti naročnika o okoliščinah iz prvega odstavka tega člena. </w:t>
      </w:r>
    </w:p>
    <w:p w14:paraId="3A590E5C" w14:textId="77777777" w:rsidR="00326999" w:rsidRPr="009E4C74" w:rsidRDefault="00326999" w:rsidP="00326999">
      <w:pPr>
        <w:spacing w:line="260" w:lineRule="exact"/>
        <w:jc w:val="both"/>
        <w:rPr>
          <w:rFonts w:ascii="Arial" w:hAnsi="Arial" w:cs="Arial"/>
          <w:color w:val="FF0000"/>
          <w:sz w:val="20"/>
          <w:szCs w:val="20"/>
        </w:rPr>
      </w:pPr>
    </w:p>
    <w:p w14:paraId="0588C028" w14:textId="63B4B513" w:rsidR="00326999" w:rsidRPr="009E4C74" w:rsidRDefault="00326999" w:rsidP="00326999">
      <w:pPr>
        <w:spacing w:line="260" w:lineRule="exact"/>
        <w:jc w:val="both"/>
        <w:rPr>
          <w:rFonts w:ascii="Arial" w:hAnsi="Arial" w:cs="Arial"/>
          <w:color w:val="000000"/>
          <w:sz w:val="20"/>
          <w:szCs w:val="20"/>
        </w:rPr>
      </w:pPr>
      <w:r w:rsidRPr="009E4C74">
        <w:rPr>
          <w:rFonts w:ascii="Arial" w:hAnsi="Arial" w:cs="Arial"/>
          <w:color w:val="000000"/>
          <w:sz w:val="20"/>
          <w:szCs w:val="20"/>
        </w:rPr>
        <w:t>Naročnik lahko, ne glede na določila Obligacijsk</w:t>
      </w:r>
      <w:r>
        <w:rPr>
          <w:rFonts w:ascii="Arial" w:hAnsi="Arial" w:cs="Arial"/>
          <w:color w:val="000000"/>
          <w:sz w:val="20"/>
          <w:szCs w:val="20"/>
        </w:rPr>
        <w:t xml:space="preserve">ega zakonika, odstopi od </w:t>
      </w:r>
      <w:r w:rsidR="001F23FB">
        <w:rPr>
          <w:rFonts w:ascii="Arial" w:hAnsi="Arial" w:cs="Arial"/>
          <w:color w:val="000000"/>
          <w:sz w:val="20"/>
          <w:szCs w:val="20"/>
        </w:rPr>
        <w:t>pogodbe</w:t>
      </w:r>
      <w:r w:rsidRPr="009E4C74">
        <w:rPr>
          <w:rFonts w:ascii="Arial" w:hAnsi="Arial" w:cs="Arial"/>
          <w:color w:val="000000"/>
          <w:sz w:val="20"/>
          <w:szCs w:val="20"/>
        </w:rPr>
        <w:t xml:space="preserve"> v naslednjih okoliščinah:</w:t>
      </w:r>
    </w:p>
    <w:p w14:paraId="6A40851D" w14:textId="77777777" w:rsidR="00326999" w:rsidRPr="009E4C74" w:rsidRDefault="00326999" w:rsidP="001F23FB">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javno naročilo je bilo bistveno spremenjeno, kar terja nov postopek javnega naročanja;</w:t>
      </w:r>
    </w:p>
    <w:p w14:paraId="483F876C" w14:textId="77777777" w:rsidR="00326999" w:rsidRPr="009E4C74" w:rsidRDefault="00326999" w:rsidP="001F23FB">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483B0490" w14:textId="77777777" w:rsidR="00326999" w:rsidRDefault="00326999" w:rsidP="001F23FB">
      <w:pPr>
        <w:numPr>
          <w:ilvl w:val="0"/>
          <w:numId w:val="3"/>
        </w:numPr>
        <w:spacing w:line="260" w:lineRule="exact"/>
        <w:jc w:val="both"/>
        <w:rPr>
          <w:rFonts w:ascii="Arial" w:hAnsi="Arial" w:cs="Arial"/>
          <w:color w:val="000000"/>
          <w:sz w:val="20"/>
          <w:szCs w:val="20"/>
        </w:rPr>
      </w:pPr>
      <w:r w:rsidRPr="009E4C74">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B2AE959" w14:textId="77777777" w:rsidR="00326999" w:rsidRDefault="00326999" w:rsidP="00326999">
      <w:pPr>
        <w:spacing w:line="260" w:lineRule="exact"/>
        <w:ind w:left="720"/>
        <w:jc w:val="both"/>
        <w:rPr>
          <w:rFonts w:ascii="Arial" w:hAnsi="Arial" w:cs="Arial"/>
          <w:color w:val="000000"/>
          <w:sz w:val="20"/>
          <w:szCs w:val="20"/>
        </w:rPr>
      </w:pPr>
    </w:p>
    <w:p w14:paraId="2266BA04" w14:textId="77777777" w:rsidR="00993183" w:rsidRPr="000B4B04" w:rsidRDefault="00993183" w:rsidP="000B4B04">
      <w:pPr>
        <w:spacing w:line="260" w:lineRule="exact"/>
        <w:jc w:val="center"/>
        <w:rPr>
          <w:rFonts w:ascii="Arial" w:eastAsia="Calibri" w:hAnsi="Arial" w:cs="Arial"/>
          <w:sz w:val="20"/>
          <w:szCs w:val="20"/>
          <w:lang w:eastAsia="en-US"/>
        </w:rPr>
      </w:pPr>
    </w:p>
    <w:p w14:paraId="06A1BEAF" w14:textId="2A9B7510" w:rsidR="00D02D2C" w:rsidRPr="00715AD3" w:rsidRDefault="00D02D2C" w:rsidP="00715AD3">
      <w:pPr>
        <w:pStyle w:val="Odstavekseznama"/>
        <w:numPr>
          <w:ilvl w:val="0"/>
          <w:numId w:val="9"/>
        </w:numPr>
        <w:spacing w:line="260" w:lineRule="exact"/>
        <w:jc w:val="center"/>
        <w:rPr>
          <w:rFonts w:eastAsia="Calibri"/>
        </w:rPr>
      </w:pPr>
      <w:r w:rsidRPr="00715AD3">
        <w:rPr>
          <w:rFonts w:eastAsia="Calibri"/>
        </w:rPr>
        <w:t>člen</w:t>
      </w:r>
    </w:p>
    <w:p w14:paraId="061CFB13" w14:textId="77777777" w:rsidR="00D02D2C" w:rsidRPr="00FA7F9E" w:rsidRDefault="00D02D2C" w:rsidP="00D02D2C">
      <w:pPr>
        <w:spacing w:line="260" w:lineRule="exact"/>
      </w:pPr>
    </w:p>
    <w:p w14:paraId="20D8ABEE" w14:textId="00B91B48" w:rsidR="00D02D2C" w:rsidRDefault="00D02D2C" w:rsidP="00D02D2C">
      <w:pPr>
        <w:keepNext/>
        <w:spacing w:line="260" w:lineRule="exact"/>
        <w:jc w:val="both"/>
        <w:rPr>
          <w:rFonts w:ascii="Arial" w:hAnsi="Arial" w:cs="Arial"/>
          <w:sz w:val="20"/>
          <w:szCs w:val="20"/>
        </w:rPr>
      </w:pPr>
      <w:r w:rsidRPr="004629CA">
        <w:rPr>
          <w:rFonts w:ascii="Arial" w:hAnsi="Arial" w:cs="Arial"/>
          <w:sz w:val="20"/>
          <w:szCs w:val="20"/>
        </w:rPr>
        <w:t xml:space="preserve">V primeru neizpolnitve obveznosti po </w:t>
      </w:r>
      <w:r w:rsidR="001F23FB">
        <w:rPr>
          <w:rFonts w:ascii="Arial" w:hAnsi="Arial" w:cs="Arial"/>
          <w:sz w:val="20"/>
          <w:szCs w:val="20"/>
        </w:rPr>
        <w:t>pogodbi</w:t>
      </w:r>
      <w:r w:rsidRPr="004629CA">
        <w:rPr>
          <w:rFonts w:ascii="Arial" w:hAnsi="Arial" w:cs="Arial"/>
          <w:sz w:val="20"/>
          <w:szCs w:val="20"/>
        </w:rPr>
        <w:t xml:space="preserve"> ali zahtev dokumentacije v zvezi z oddajo javnega naročila</w:t>
      </w:r>
      <w:r w:rsidRPr="00B90A08">
        <w:rPr>
          <w:rFonts w:ascii="Arial" w:hAnsi="Arial" w:cs="Arial"/>
          <w:sz w:val="20"/>
          <w:szCs w:val="20"/>
        </w:rPr>
        <w:t xml:space="preserve">, vključno z zahtevami tehnične specifikacije, </w:t>
      </w:r>
      <w:r w:rsidRPr="004629CA">
        <w:rPr>
          <w:rFonts w:ascii="Arial" w:hAnsi="Arial" w:cs="Arial"/>
          <w:sz w:val="20"/>
          <w:szCs w:val="20"/>
        </w:rPr>
        <w:t>ali če izvajalec obveznosti ne bo izpolnil na način, dogovorjen s t</w:t>
      </w:r>
      <w:r w:rsidR="001F23FB">
        <w:rPr>
          <w:rFonts w:ascii="Arial" w:hAnsi="Arial" w:cs="Arial"/>
          <w:sz w:val="20"/>
          <w:szCs w:val="20"/>
        </w:rPr>
        <w:t>o</w:t>
      </w:r>
      <w:r w:rsidRPr="004629CA">
        <w:rPr>
          <w:rFonts w:ascii="Arial" w:hAnsi="Arial" w:cs="Arial"/>
          <w:sz w:val="20"/>
          <w:szCs w:val="20"/>
        </w:rPr>
        <w:t xml:space="preserve"> </w:t>
      </w:r>
      <w:r w:rsidR="001F23FB">
        <w:rPr>
          <w:rFonts w:ascii="Arial" w:hAnsi="Arial" w:cs="Arial"/>
          <w:sz w:val="20"/>
          <w:szCs w:val="20"/>
        </w:rPr>
        <w:t>pogodbo</w:t>
      </w:r>
      <w:r w:rsidRPr="004629CA">
        <w:rPr>
          <w:rFonts w:ascii="Arial" w:hAnsi="Arial" w:cs="Arial"/>
          <w:sz w:val="20"/>
          <w:szCs w:val="20"/>
        </w:rPr>
        <w:t>, lahko naročnik, ob upoštevanju določb Obligacijskega zakonika</w:t>
      </w:r>
      <w:r w:rsidRPr="00B90A08">
        <w:rPr>
          <w:rFonts w:ascii="Arial" w:hAnsi="Arial" w:cs="Arial"/>
          <w:sz w:val="20"/>
          <w:szCs w:val="20"/>
        </w:rPr>
        <w:t xml:space="preserve"> (Uradni list RS, št. 97/07 – uradno prečiščeno besedilo, 64/16 – </w:t>
      </w:r>
      <w:proofErr w:type="spellStart"/>
      <w:r w:rsidRPr="00B90A08">
        <w:rPr>
          <w:rFonts w:ascii="Arial" w:hAnsi="Arial" w:cs="Arial"/>
          <w:sz w:val="20"/>
          <w:szCs w:val="20"/>
        </w:rPr>
        <w:t>odl</w:t>
      </w:r>
      <w:proofErr w:type="spellEnd"/>
      <w:r w:rsidRPr="00B90A08">
        <w:rPr>
          <w:rFonts w:ascii="Arial" w:hAnsi="Arial" w:cs="Arial"/>
          <w:sz w:val="20"/>
          <w:szCs w:val="20"/>
        </w:rPr>
        <w:t xml:space="preserve">. US in 20/18 – OROZ631 – v nadaljevanju OZ), </w:t>
      </w:r>
      <w:r w:rsidRPr="004629CA">
        <w:rPr>
          <w:rFonts w:ascii="Arial" w:hAnsi="Arial" w:cs="Arial"/>
          <w:sz w:val="20"/>
          <w:szCs w:val="20"/>
        </w:rPr>
        <w:t xml:space="preserve">odstopi od </w:t>
      </w:r>
      <w:r w:rsidR="001F23FB">
        <w:rPr>
          <w:rFonts w:ascii="Arial" w:hAnsi="Arial" w:cs="Arial"/>
          <w:sz w:val="20"/>
          <w:szCs w:val="20"/>
        </w:rPr>
        <w:t>pogodbe</w:t>
      </w:r>
      <w:r w:rsidRPr="004629CA">
        <w:rPr>
          <w:rFonts w:ascii="Arial" w:hAnsi="Arial" w:cs="Arial"/>
          <w:sz w:val="20"/>
          <w:szCs w:val="20"/>
        </w:rPr>
        <w:t>. V tem primeru je izvajalec dolžan naročniku povrniti vso škodo.</w:t>
      </w:r>
    </w:p>
    <w:p w14:paraId="33489A94" w14:textId="77777777" w:rsidR="00D02D2C" w:rsidRDefault="00D02D2C" w:rsidP="00D02D2C">
      <w:pPr>
        <w:keepNext/>
        <w:spacing w:line="260" w:lineRule="exact"/>
        <w:jc w:val="both"/>
        <w:rPr>
          <w:rFonts w:ascii="Arial" w:hAnsi="Arial" w:cs="Arial"/>
          <w:sz w:val="20"/>
          <w:szCs w:val="20"/>
        </w:rPr>
      </w:pPr>
    </w:p>
    <w:p w14:paraId="035EDFB9" w14:textId="77777777" w:rsidR="00D02D2C" w:rsidRDefault="00D02D2C" w:rsidP="00D02D2C">
      <w:pPr>
        <w:keepNext/>
        <w:spacing w:line="260" w:lineRule="exact"/>
        <w:jc w:val="both"/>
        <w:rPr>
          <w:rFonts w:ascii="Arial" w:hAnsi="Arial" w:cs="Arial"/>
          <w:sz w:val="20"/>
          <w:szCs w:val="20"/>
        </w:rPr>
      </w:pPr>
    </w:p>
    <w:p w14:paraId="69B95DA9" w14:textId="77F53122" w:rsidR="00D02D2C" w:rsidRPr="00715AD3" w:rsidRDefault="00D02D2C" w:rsidP="00715AD3">
      <w:pPr>
        <w:pStyle w:val="Odstavekseznama"/>
        <w:numPr>
          <w:ilvl w:val="0"/>
          <w:numId w:val="9"/>
        </w:numPr>
        <w:spacing w:line="260" w:lineRule="exact"/>
        <w:jc w:val="center"/>
        <w:rPr>
          <w:rFonts w:cs="Arial"/>
          <w:szCs w:val="20"/>
        </w:rPr>
      </w:pPr>
      <w:r w:rsidRPr="00715AD3">
        <w:rPr>
          <w:rFonts w:cs="Arial"/>
          <w:szCs w:val="20"/>
        </w:rPr>
        <w:t>člen</w:t>
      </w:r>
    </w:p>
    <w:p w14:paraId="074B0D5A" w14:textId="77777777" w:rsidR="00D02D2C" w:rsidRPr="0024669C" w:rsidRDefault="00D02D2C" w:rsidP="00D02D2C">
      <w:pPr>
        <w:spacing w:line="260" w:lineRule="exact"/>
        <w:rPr>
          <w:rFonts w:ascii="Arial" w:hAnsi="Arial" w:cs="Arial"/>
          <w:bCs/>
          <w:iCs/>
          <w:sz w:val="20"/>
          <w:szCs w:val="20"/>
        </w:rPr>
      </w:pPr>
    </w:p>
    <w:p w14:paraId="654BF588" w14:textId="050EF3D2"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naročnik en izvod in izvajalec en izvod.</w:t>
      </w:r>
    </w:p>
    <w:p w14:paraId="29AC6907" w14:textId="77777777" w:rsidR="001F23FB" w:rsidRDefault="001F23FB" w:rsidP="00D02D2C">
      <w:pPr>
        <w:spacing w:line="260" w:lineRule="exact"/>
        <w:jc w:val="both"/>
        <w:rPr>
          <w:rFonts w:ascii="Arial" w:hAnsi="Arial" w:cs="Arial"/>
          <w:sz w:val="20"/>
          <w:szCs w:val="20"/>
        </w:rPr>
      </w:pPr>
    </w:p>
    <w:p w14:paraId="70A0EE65" w14:textId="77777777" w:rsidR="00993183" w:rsidRPr="000B4B04" w:rsidRDefault="00993183"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1E37F9">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1E37F9">
        <w:trPr>
          <w:cantSplit/>
        </w:trPr>
        <w:tc>
          <w:tcPr>
            <w:tcW w:w="4465" w:type="dxa"/>
            <w:hideMark/>
          </w:tcPr>
          <w:p w14:paraId="4BEADAF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1E37F9">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izvajalca)</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2423EDAB" w14:textId="77777777" w:rsidR="00993183" w:rsidRDefault="00993183" w:rsidP="00993183"/>
    <w:p w14:paraId="11618D1E" w14:textId="77777777" w:rsidR="00993183" w:rsidRPr="002512CB" w:rsidRDefault="00993183" w:rsidP="00993183">
      <w:pPr>
        <w:spacing w:after="160" w:line="260" w:lineRule="exact"/>
        <w:ind w:left="7799"/>
        <w:rPr>
          <w:rFonts w:ascii="Arial" w:hAnsi="Arial" w:cs="Arial"/>
          <w:b/>
          <w:sz w:val="20"/>
          <w:szCs w:val="20"/>
        </w:rPr>
      </w:pPr>
    </w:p>
    <w:p w14:paraId="666F8320" w14:textId="77777777" w:rsidR="00993183" w:rsidRPr="002512CB" w:rsidRDefault="00993183" w:rsidP="00993183">
      <w:pPr>
        <w:spacing w:line="260" w:lineRule="exact"/>
        <w:ind w:left="7799"/>
        <w:rPr>
          <w:rFonts w:ascii="Arial" w:hAnsi="Arial" w:cs="Arial"/>
          <w:b/>
          <w:sz w:val="20"/>
          <w:szCs w:val="20"/>
        </w:rPr>
      </w:pPr>
    </w:p>
    <w:p w14:paraId="7A6900DE" w14:textId="270C9BA8" w:rsidR="00D42268" w:rsidRPr="00453625" w:rsidRDefault="00D42268" w:rsidP="00993183">
      <w:pPr>
        <w:pStyle w:val="Naslov1"/>
        <w:rPr>
          <w:b w:val="0"/>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21434">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8"/>
  </w:num>
  <w:num w:numId="2">
    <w:abstractNumId w:val="5"/>
  </w:num>
  <w:num w:numId="3">
    <w:abstractNumId w:val="6"/>
  </w:num>
  <w:num w:numId="4">
    <w:abstractNumId w:val="0"/>
  </w:num>
  <w:num w:numId="5">
    <w:abstractNumId w:val="7"/>
  </w:num>
  <w:num w:numId="6">
    <w:abstractNumId w:val="1"/>
  </w:num>
  <w:num w:numId="7">
    <w:abstractNumId w:val="3"/>
  </w:num>
  <w:num w:numId="8">
    <w:abstractNumId w:val="4"/>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41769"/>
    <w:rsid w:val="00043246"/>
    <w:rsid w:val="0007696C"/>
    <w:rsid w:val="000B4B04"/>
    <w:rsid w:val="00104142"/>
    <w:rsid w:val="001E6E22"/>
    <w:rsid w:val="001F23FB"/>
    <w:rsid w:val="002527C3"/>
    <w:rsid w:val="002544D5"/>
    <w:rsid w:val="00272E82"/>
    <w:rsid w:val="00280665"/>
    <w:rsid w:val="002A63B3"/>
    <w:rsid w:val="002C5E75"/>
    <w:rsid w:val="00302459"/>
    <w:rsid w:val="00326999"/>
    <w:rsid w:val="003509FC"/>
    <w:rsid w:val="00350F04"/>
    <w:rsid w:val="003641AC"/>
    <w:rsid w:val="003937AF"/>
    <w:rsid w:val="00452AD3"/>
    <w:rsid w:val="00476C35"/>
    <w:rsid w:val="00532F91"/>
    <w:rsid w:val="005436BA"/>
    <w:rsid w:val="0059676E"/>
    <w:rsid w:val="005A29CE"/>
    <w:rsid w:val="005C24BE"/>
    <w:rsid w:val="00715AD3"/>
    <w:rsid w:val="0072465B"/>
    <w:rsid w:val="007311C6"/>
    <w:rsid w:val="00745DA3"/>
    <w:rsid w:val="00824703"/>
    <w:rsid w:val="00863A8E"/>
    <w:rsid w:val="008966B7"/>
    <w:rsid w:val="00897E68"/>
    <w:rsid w:val="009051B7"/>
    <w:rsid w:val="00972101"/>
    <w:rsid w:val="00975F6B"/>
    <w:rsid w:val="00993183"/>
    <w:rsid w:val="00A31129"/>
    <w:rsid w:val="00A40495"/>
    <w:rsid w:val="00A50217"/>
    <w:rsid w:val="00AA674F"/>
    <w:rsid w:val="00AB6D1E"/>
    <w:rsid w:val="00AC0AFA"/>
    <w:rsid w:val="00B019C4"/>
    <w:rsid w:val="00B21434"/>
    <w:rsid w:val="00B640A1"/>
    <w:rsid w:val="00B918AD"/>
    <w:rsid w:val="00BE6F93"/>
    <w:rsid w:val="00BE77AF"/>
    <w:rsid w:val="00C35D50"/>
    <w:rsid w:val="00C870BA"/>
    <w:rsid w:val="00CB4430"/>
    <w:rsid w:val="00CD003A"/>
    <w:rsid w:val="00D02D2C"/>
    <w:rsid w:val="00D42268"/>
    <w:rsid w:val="00D51808"/>
    <w:rsid w:val="00D85334"/>
    <w:rsid w:val="00D94590"/>
    <w:rsid w:val="00DD7971"/>
    <w:rsid w:val="00E16C38"/>
    <w:rsid w:val="00EC521B"/>
    <w:rsid w:val="00F235A9"/>
    <w:rsid w:val="00F41978"/>
    <w:rsid w:val="00F45F71"/>
    <w:rsid w:val="00F571A6"/>
    <w:rsid w:val="00F66B6F"/>
    <w:rsid w:val="00F76280"/>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10</Pages>
  <Words>4074</Words>
  <Characters>23228</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25</cp:revision>
  <dcterms:created xsi:type="dcterms:W3CDTF">2021-02-26T06:44:00Z</dcterms:created>
  <dcterms:modified xsi:type="dcterms:W3CDTF">2023-03-10T08:49:00Z</dcterms:modified>
</cp:coreProperties>
</file>